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AD04D" w14:textId="4CA2B9A1" w:rsidR="00D233F7" w:rsidRPr="001525DE" w:rsidRDefault="00B663CE" w:rsidP="00D233F7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ПРЕДЛОГ </w:t>
      </w:r>
      <w:r w:rsidR="00D233F7" w:rsidRPr="001525DE">
        <w:rPr>
          <w:rFonts w:ascii="Calibri" w:eastAsia="Times New Roman" w:hAnsi="Calibri" w:cs="Calibri"/>
          <w:b/>
          <w:spacing w:val="20"/>
          <w:lang w:val="sr-Cyrl-CS"/>
        </w:rPr>
        <w:t>ОПЕРАТИВН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ОГ</w:t>
      </w:r>
      <w:r w:rsidR="00D233F7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ПЛАН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А</w:t>
      </w:r>
      <w:r w:rsidR="00D233F7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РАДА НАСТАВНИКА</w:t>
      </w:r>
    </w:p>
    <w:p w14:paraId="19B83373" w14:textId="77777777" w:rsidR="002B0F98" w:rsidRPr="001525DE" w:rsidRDefault="002B0F98" w:rsidP="00D233F7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1805F6E3" w14:textId="7A2C8FB7" w:rsidR="00D233F7" w:rsidRPr="001525DE" w:rsidRDefault="002B0F98" w:rsidP="008940C3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Latn-RS"/>
        </w:rPr>
        <w:t xml:space="preserve"> </w:t>
      </w:r>
      <w:r w:rsidR="00D233F7" w:rsidRPr="001525DE">
        <w:rPr>
          <w:rFonts w:ascii="Calibri" w:eastAsia="Times New Roman" w:hAnsi="Calibri" w:cs="Calibri"/>
          <w:b/>
          <w:spacing w:val="20"/>
          <w:lang w:val="sr-Cyrl-CS"/>
        </w:rPr>
        <w:t>Школска</w:t>
      </w:r>
      <w:r w:rsidR="008940C3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година</w:t>
      </w:r>
      <w:r w:rsidR="001F4088" w:rsidRPr="001525DE">
        <w:rPr>
          <w:rFonts w:ascii="Calibri" w:eastAsia="Times New Roman" w:hAnsi="Calibri" w:cs="Calibri"/>
          <w:b/>
          <w:spacing w:val="20"/>
          <w:lang w:val="sr-Cyrl-CS"/>
        </w:rPr>
        <w:t>:</w:t>
      </w:r>
      <w:r w:rsidR="005022AF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</w:p>
    <w:p w14:paraId="37DD1EEF" w14:textId="77777777" w:rsidR="005022AF" w:rsidRPr="001525DE" w:rsidRDefault="005022AF" w:rsidP="008940C3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RS"/>
        </w:rPr>
      </w:pPr>
      <w:r w:rsidRPr="001525DE">
        <w:rPr>
          <w:rFonts w:ascii="Calibri" w:eastAsia="Times New Roman" w:hAnsi="Calibri" w:cs="Calibri"/>
          <w:spacing w:val="20"/>
          <w:lang w:val="sr-Cyrl-RS"/>
        </w:rPr>
        <w:t>Месец: Септембар</w:t>
      </w:r>
    </w:p>
    <w:p w14:paraId="38F880B4" w14:textId="0D375F38" w:rsidR="00D233F7" w:rsidRPr="00FD158B" w:rsidRDefault="008940C3" w:rsidP="008940C3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Предмет:</w:t>
      </w:r>
      <w:r w:rsidR="006F5795" w:rsidRPr="001525DE">
        <w:rPr>
          <w:rFonts w:ascii="Calibri" w:eastAsia="Times New Roman" w:hAnsi="Calibri" w:cs="Calibri"/>
          <w:spacing w:val="20"/>
          <w:lang w:val="sr-Cyrl-CS"/>
        </w:rPr>
        <w:t xml:space="preserve"> </w:t>
      </w:r>
      <w:r w:rsidR="00141B35" w:rsidRPr="001525DE">
        <w:rPr>
          <w:rFonts w:ascii="Calibri" w:eastAsia="Times New Roman" w:hAnsi="Calibri" w:cs="Calibri"/>
          <w:b/>
          <w:spacing w:val="20"/>
          <w:lang w:val="sr-Cyrl-CS"/>
        </w:rPr>
        <w:t>Техника</w:t>
      </w:r>
      <w:r w:rsidR="00B41ADE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и технологија</w:t>
      </w:r>
      <w:r w:rsidR="00FD158B">
        <w:rPr>
          <w:rFonts w:ascii="Calibri" w:eastAsia="Times New Roman" w:hAnsi="Calibri" w:cs="Calibri"/>
          <w:b/>
          <w:spacing w:val="20"/>
          <w:lang w:val="sr-Latn-RS"/>
        </w:rPr>
        <w:t xml:space="preserve"> </w:t>
      </w:r>
      <w:r w:rsidR="0063612A">
        <w:rPr>
          <w:rFonts w:ascii="Calibri" w:eastAsia="Times New Roman" w:hAnsi="Calibri" w:cs="Calibri"/>
          <w:b/>
          <w:spacing w:val="20"/>
          <w:lang w:val="sr-Latn-RS"/>
        </w:rPr>
        <w:t>6</w:t>
      </w:r>
    </w:p>
    <w:p w14:paraId="306E56FA" w14:textId="77777777" w:rsidR="008940C3" w:rsidRPr="001525DE" w:rsidRDefault="008940C3" w:rsidP="008940C3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</w:t>
      </w:r>
      <w:r w:rsidR="00B41ADE" w:rsidRPr="001525DE">
        <w:rPr>
          <w:rFonts w:ascii="Calibri" w:eastAsia="Times New Roman" w:hAnsi="Calibri" w:cs="Calibri"/>
          <w:spacing w:val="20"/>
          <w:lang w:val="sr-Cyrl-CS"/>
        </w:rPr>
        <w:t>: 72</w:t>
      </w:r>
    </w:p>
    <w:p w14:paraId="140B89A4" w14:textId="12689E1F" w:rsidR="005C5592" w:rsidRPr="001525DE" w:rsidRDefault="008940C3" w:rsidP="005C5592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="00F66BA6"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</w:t>
      </w:r>
      <w:r w:rsidR="00B41ADE" w:rsidRPr="001525DE">
        <w:rPr>
          <w:rFonts w:ascii="Calibri" w:eastAsia="Times New Roman" w:hAnsi="Calibri" w:cs="Calibri"/>
          <w:bCs/>
          <w:spacing w:val="20"/>
          <w:lang w:val="sr-Cyrl-CS"/>
        </w:rPr>
        <w:t>2</w:t>
      </w:r>
    </w:p>
    <w:p w14:paraId="5286BF30" w14:textId="77777777" w:rsidR="002B0F98" w:rsidRPr="001525DE" w:rsidRDefault="002B0F98" w:rsidP="005C5592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715"/>
        <w:gridCol w:w="2610"/>
        <w:gridCol w:w="540"/>
        <w:gridCol w:w="2070"/>
        <w:gridCol w:w="1260"/>
        <w:gridCol w:w="1800"/>
        <w:gridCol w:w="1710"/>
        <w:gridCol w:w="1710"/>
        <w:gridCol w:w="1890"/>
        <w:gridCol w:w="1343"/>
      </w:tblGrid>
      <w:tr w:rsidR="00A92F77" w:rsidRPr="001525DE" w14:paraId="6917E14C" w14:textId="77777777" w:rsidTr="00AD14D3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center"/>
          </w:tcPr>
          <w:p w14:paraId="19AC23BC" w14:textId="77777777" w:rsidR="005C5592" w:rsidRPr="00FD158B" w:rsidRDefault="005C5592" w:rsidP="00AD14D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bookmarkStart w:id="0" w:name="_Hlk24980256"/>
            <w:r w:rsidRPr="00FD158B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610" w:type="dxa"/>
            <w:shd w:val="clear" w:color="auto" w:fill="F2F2F2"/>
            <w:vAlign w:val="center"/>
          </w:tcPr>
          <w:p w14:paraId="7BE39DE3" w14:textId="77777777" w:rsidR="005C5592" w:rsidRPr="00FD158B" w:rsidRDefault="005C5592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662D0F50" w14:textId="77777777" w:rsidR="005C5592" w:rsidRPr="00FD158B" w:rsidRDefault="005C5592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69B16805" w14:textId="77777777" w:rsidR="005C5592" w:rsidRPr="00FD158B" w:rsidRDefault="005C5592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Р.</w:t>
            </w:r>
            <w:r w:rsidR="00A85E7B" w:rsidRPr="00FD158B">
              <w:rPr>
                <w:rFonts w:ascii="Calibri" w:eastAsia="Times New Roman" w:hAnsi="Calibri" w:cs="Calibri"/>
                <w:lang w:val="sr-Cyrl-CS"/>
              </w:rPr>
              <w:t xml:space="preserve"> </w:t>
            </w:r>
            <w:r w:rsidRPr="00FD158B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55F0809A" w14:textId="77777777" w:rsidR="005C5592" w:rsidRPr="00FD158B" w:rsidRDefault="005C5592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682664C" w14:textId="77777777" w:rsidR="005C5592" w:rsidRPr="00FD158B" w:rsidRDefault="005C5592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39B16A0" w14:textId="77777777" w:rsidR="005C5592" w:rsidRPr="00FD158B" w:rsidRDefault="005C5592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FBFC79F" w14:textId="77777777" w:rsidR="005C5592" w:rsidRPr="00FD158B" w:rsidRDefault="005C5592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7B5A143F" w14:textId="77777777" w:rsidR="005C5592" w:rsidRPr="00FD158B" w:rsidRDefault="005C5592" w:rsidP="005E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A85E7B" w:rsidRPr="00FD158B">
              <w:rPr>
                <w:rFonts w:ascii="Calibri" w:eastAsia="Times New Roman" w:hAnsi="Calibri" w:cs="Calibri"/>
                <w:lang w:val="sr-Cyrl-CS"/>
              </w:rPr>
              <w:t>метн</w:t>
            </w:r>
            <w:r w:rsidRPr="00FD158B">
              <w:rPr>
                <w:rFonts w:ascii="Calibri" w:eastAsia="Times New Roman" w:hAnsi="Calibri" w:cs="Calibri"/>
                <w:lang w:val="sr-Cyrl-CS"/>
              </w:rPr>
              <w:t>е компетенције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49C7ADE5" w14:textId="77777777" w:rsidR="005C5592" w:rsidRPr="00FD158B" w:rsidRDefault="005C5592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М</w:t>
            </w:r>
            <w:r w:rsidR="00A92F77" w:rsidRPr="00FD158B">
              <w:rPr>
                <w:rFonts w:ascii="Calibri" w:eastAsia="Times New Roman" w:hAnsi="Calibri" w:cs="Calibri"/>
                <w:lang w:val="sr-Cyrl-CS"/>
              </w:rPr>
              <w:t>еђупред</w:t>
            </w:r>
            <w:r w:rsidRPr="00FD158B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0C671185" w14:textId="77777777" w:rsidR="005C5592" w:rsidRPr="00FD158B" w:rsidRDefault="005C5592" w:rsidP="00531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FD158B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bookmarkEnd w:id="0"/>
      <w:tr w:rsidR="00A92F77" w:rsidRPr="001525DE" w14:paraId="187341C3" w14:textId="77777777" w:rsidTr="0016180A">
        <w:trPr>
          <w:cantSplit/>
          <w:trHeight w:val="96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542B1379" w14:textId="38082444" w:rsidR="005C5592" w:rsidRPr="001525DE" w:rsidRDefault="002B0F98" w:rsidP="00AD14D3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 xml:space="preserve">1. </w:t>
            </w:r>
            <w:r w:rsidR="008D42EB" w:rsidRPr="001525DE">
              <w:rPr>
                <w:rFonts w:ascii="Calibri" w:eastAsia="Times New Roman" w:hAnsi="Calibri" w:cs="Calibri"/>
                <w:lang w:val="sr-Cyrl-CS"/>
              </w:rPr>
              <w:t>Животно и радно окружење</w:t>
            </w:r>
          </w:p>
        </w:tc>
        <w:tc>
          <w:tcPr>
            <w:tcW w:w="2610" w:type="dxa"/>
          </w:tcPr>
          <w:p w14:paraId="1396F442" w14:textId="77777777" w:rsidR="005C5592" w:rsidRPr="001525DE" w:rsidRDefault="005C5592" w:rsidP="002B0F98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повеже развој грађевинарства и значај урбанизма у побољшању услова живљења</w:t>
            </w:r>
            <w:r w:rsidR="00A92F77" w:rsidRPr="001525DE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40" w:type="dxa"/>
          </w:tcPr>
          <w:p w14:paraId="21253FA7" w14:textId="615B3014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1–2.</w:t>
            </w:r>
          </w:p>
        </w:tc>
        <w:tc>
          <w:tcPr>
            <w:tcW w:w="2070" w:type="dxa"/>
          </w:tcPr>
          <w:p w14:paraId="2D079B92" w14:textId="77777777" w:rsidR="005C5592" w:rsidRPr="001525DE" w:rsidRDefault="005C5592" w:rsidP="0016180A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Развој и значај грађевинарства.</w:t>
            </w:r>
          </w:p>
          <w:p w14:paraId="17E808D5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Про</w:t>
            </w:r>
            <w:r w:rsidR="00CD59DD"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сторно и урбанистичко планирање</w:t>
            </w:r>
          </w:p>
        </w:tc>
        <w:tc>
          <w:tcPr>
            <w:tcW w:w="1260" w:type="dxa"/>
          </w:tcPr>
          <w:p w14:paraId="3BA79039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2654A111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17B3D229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10" w:type="dxa"/>
          </w:tcPr>
          <w:p w14:paraId="68921F39" w14:textId="77777777" w:rsidR="005C5592" w:rsidRPr="001525DE" w:rsidRDefault="007B40FA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</w:p>
          <w:p w14:paraId="48C4AD9D" w14:textId="77777777" w:rsidR="007B40FA" w:rsidRPr="003F24F2" w:rsidRDefault="007B40FA" w:rsidP="00AD14D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890" w:type="dxa"/>
          </w:tcPr>
          <w:p w14:paraId="3C454D0E" w14:textId="77777777" w:rsidR="007B40FA" w:rsidRPr="001525DE" w:rsidRDefault="007B40FA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И, Г</w:t>
            </w:r>
          </w:p>
        </w:tc>
        <w:tc>
          <w:tcPr>
            <w:tcW w:w="1343" w:type="dxa"/>
          </w:tcPr>
          <w:p w14:paraId="49A9F6F0" w14:textId="77777777" w:rsidR="005C5592" w:rsidRPr="001525DE" w:rsidRDefault="005C5592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92F77" w:rsidRPr="001525DE" w14:paraId="03E8CCA1" w14:textId="77777777" w:rsidTr="0016180A">
        <w:trPr>
          <w:cantSplit/>
          <w:trHeight w:val="786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8AE90E3" w14:textId="77777777" w:rsidR="005C5592" w:rsidRPr="001525DE" w:rsidRDefault="005C5592" w:rsidP="00AD14D3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610" w:type="dxa"/>
          </w:tcPr>
          <w:p w14:paraId="7BF90D08" w14:textId="77777777" w:rsidR="005C5592" w:rsidRPr="001525DE" w:rsidRDefault="005C5592" w:rsidP="002B0F98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анализира карактеристике савремене културе становања</w:t>
            </w:r>
            <w:r w:rsidR="005A5123" w:rsidRPr="001525DE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40" w:type="dxa"/>
          </w:tcPr>
          <w:p w14:paraId="1C75F16E" w14:textId="625E2570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3–4.</w:t>
            </w:r>
          </w:p>
        </w:tc>
        <w:tc>
          <w:tcPr>
            <w:tcW w:w="2070" w:type="dxa"/>
          </w:tcPr>
          <w:p w14:paraId="73BBD6CF" w14:textId="77777777" w:rsidR="007B40FA" w:rsidRPr="001525DE" w:rsidRDefault="007B40FA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Иницијални тест</w:t>
            </w:r>
          </w:p>
          <w:p w14:paraId="082CB8D7" w14:textId="77777777" w:rsidR="005C5592" w:rsidRPr="001525DE" w:rsidRDefault="005C5592" w:rsidP="00ED601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Култура становања</w:t>
            </w:r>
          </w:p>
        </w:tc>
        <w:tc>
          <w:tcPr>
            <w:tcW w:w="1260" w:type="dxa"/>
          </w:tcPr>
          <w:p w14:paraId="36BBCA7A" w14:textId="77777777" w:rsidR="005C5592" w:rsidRPr="001525DE" w:rsidRDefault="005A5123" w:rsidP="00AD14D3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утврђивање</w:t>
            </w:r>
            <w:r w:rsidR="005C5592"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, вежбање</w:t>
            </w:r>
          </w:p>
        </w:tc>
        <w:tc>
          <w:tcPr>
            <w:tcW w:w="1800" w:type="dxa"/>
          </w:tcPr>
          <w:p w14:paraId="5D5370E7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651F2BCD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групни</w:t>
            </w:r>
          </w:p>
        </w:tc>
        <w:tc>
          <w:tcPr>
            <w:tcW w:w="1710" w:type="dxa"/>
          </w:tcPr>
          <w:p w14:paraId="77E04829" w14:textId="77777777" w:rsidR="007B40FA" w:rsidRPr="001525DE" w:rsidRDefault="007B40FA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</w:p>
          <w:p w14:paraId="723D544A" w14:textId="77777777" w:rsidR="005C5592" w:rsidRPr="003F24F2" w:rsidRDefault="007B40FA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890" w:type="dxa"/>
          </w:tcPr>
          <w:p w14:paraId="35D77D6A" w14:textId="77777777" w:rsidR="005C5592" w:rsidRPr="001525DE" w:rsidRDefault="007B40FA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ЛК,</w:t>
            </w:r>
          </w:p>
          <w:p w14:paraId="26F31FF4" w14:textId="77777777" w:rsidR="007B40FA" w:rsidRPr="001525DE" w:rsidRDefault="005A5123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343" w:type="dxa"/>
          </w:tcPr>
          <w:p w14:paraId="581DA250" w14:textId="77777777" w:rsidR="005C5592" w:rsidRPr="001525DE" w:rsidRDefault="005C5592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92F77" w:rsidRPr="001525DE" w14:paraId="3F8A61D6" w14:textId="77777777" w:rsidTr="0016180A">
        <w:trPr>
          <w:trHeight w:val="1289"/>
          <w:jc w:val="center"/>
        </w:trPr>
        <w:tc>
          <w:tcPr>
            <w:tcW w:w="715" w:type="dxa"/>
            <w:vMerge/>
            <w:vAlign w:val="center"/>
          </w:tcPr>
          <w:p w14:paraId="14FEEFBE" w14:textId="77777777" w:rsidR="005C5592" w:rsidRPr="001525DE" w:rsidRDefault="005C5592" w:rsidP="00AD14D3">
            <w:pPr>
              <w:spacing w:after="0" w:line="240" w:lineRule="auto"/>
              <w:ind w:left="113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610" w:type="dxa"/>
          </w:tcPr>
          <w:p w14:paraId="134008CB" w14:textId="77777777" w:rsidR="005C5592" w:rsidRPr="001525DE" w:rsidRDefault="005C5592" w:rsidP="002B0F98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класификује кућне инсталације на основу њихове намене</w:t>
            </w:r>
            <w:r w:rsidR="00A92F77" w:rsidRPr="001525DE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40" w:type="dxa"/>
          </w:tcPr>
          <w:p w14:paraId="1A9E1323" w14:textId="34D0B7D6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5–6.</w:t>
            </w:r>
          </w:p>
        </w:tc>
        <w:tc>
          <w:tcPr>
            <w:tcW w:w="2070" w:type="dxa"/>
          </w:tcPr>
          <w:p w14:paraId="3D50F2D1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Кућне инсталације</w:t>
            </w:r>
          </w:p>
        </w:tc>
        <w:tc>
          <w:tcPr>
            <w:tcW w:w="1260" w:type="dxa"/>
          </w:tcPr>
          <w:p w14:paraId="6580123E" w14:textId="77777777" w:rsidR="005C5592" w:rsidRPr="001525DE" w:rsidRDefault="005C5592" w:rsidP="0016180A">
            <w:pPr>
              <w:pStyle w:val="tabela"/>
              <w:spacing w:before="0" w:line="240" w:lineRule="auto"/>
              <w:ind w:left="-8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обрада, обнављање</w:t>
            </w:r>
          </w:p>
        </w:tc>
        <w:tc>
          <w:tcPr>
            <w:tcW w:w="1800" w:type="dxa"/>
          </w:tcPr>
          <w:p w14:paraId="7D48B7F3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69C5E6E7" w14:textId="77777777" w:rsidR="005C5592" w:rsidRPr="001525DE" w:rsidRDefault="005C5592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10" w:type="dxa"/>
          </w:tcPr>
          <w:p w14:paraId="68380F0C" w14:textId="77777777" w:rsidR="007B40FA" w:rsidRPr="001525DE" w:rsidRDefault="007B40FA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</w:p>
          <w:p w14:paraId="49A6251D" w14:textId="77777777" w:rsidR="005C5592" w:rsidRPr="001525DE" w:rsidRDefault="007B40FA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90" w:type="dxa"/>
          </w:tcPr>
          <w:p w14:paraId="05EA96A4" w14:textId="77777777" w:rsidR="005C5592" w:rsidRPr="001525DE" w:rsidRDefault="007B40FA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</w:t>
            </w:r>
            <w:r w:rsidR="005A5123" w:rsidRPr="001525DE">
              <w:rPr>
                <w:rFonts w:ascii="Calibri" w:hAnsi="Calibri" w:cs="Calibri"/>
                <w:lang w:val="sr-Cyrl-RS"/>
              </w:rPr>
              <w:t xml:space="preserve"> </w:t>
            </w:r>
            <w:r w:rsidRPr="001525DE">
              <w:rPr>
                <w:rFonts w:ascii="Calibri" w:hAnsi="Calibri" w:cs="Calibri"/>
                <w:lang w:val="sr-Cyrl-RS"/>
              </w:rPr>
              <w:t>р.</w:t>
            </w:r>
          </w:p>
        </w:tc>
        <w:tc>
          <w:tcPr>
            <w:tcW w:w="1343" w:type="dxa"/>
          </w:tcPr>
          <w:p w14:paraId="13A1C189" w14:textId="77777777" w:rsidR="005C5592" w:rsidRPr="001525DE" w:rsidRDefault="005C5592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A92F77" w:rsidRPr="001525DE" w14:paraId="531DDB05" w14:textId="77777777" w:rsidTr="00FD158B">
        <w:trPr>
          <w:cantSplit/>
          <w:trHeight w:val="1584"/>
          <w:jc w:val="center"/>
        </w:trPr>
        <w:tc>
          <w:tcPr>
            <w:tcW w:w="715" w:type="dxa"/>
            <w:textDirection w:val="btLr"/>
            <w:vAlign w:val="center"/>
          </w:tcPr>
          <w:p w14:paraId="3AD82A01" w14:textId="43A1959F" w:rsidR="00EB5C75" w:rsidRPr="001525DE" w:rsidRDefault="00EB5C75" w:rsidP="005E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2.</w:t>
            </w:r>
            <w:r w:rsidR="002B0F98" w:rsidRPr="001525DE">
              <w:rPr>
                <w:rFonts w:ascii="Calibri" w:eastAsia="Times New Roman" w:hAnsi="Calibri" w:cs="Calibri"/>
                <w:lang w:val="sr-Cyrl-C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Саобраћај</w:t>
            </w:r>
          </w:p>
        </w:tc>
        <w:tc>
          <w:tcPr>
            <w:tcW w:w="2610" w:type="dxa"/>
          </w:tcPr>
          <w:p w14:paraId="11D04B59" w14:textId="77777777" w:rsidR="00EB5C75" w:rsidRPr="001525DE" w:rsidRDefault="00EB5C75" w:rsidP="005E5C59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класификује врсте саобраћајних објеката према намени;</w:t>
            </w:r>
          </w:p>
          <w:p w14:paraId="7EE746C8" w14:textId="77777777" w:rsidR="00EB5C75" w:rsidRPr="001525DE" w:rsidRDefault="00EB5C75" w:rsidP="005E5C59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повезује неопходност изградње прописне инфраструктуре са безбедношћу учесника у саобраћају</w:t>
            </w:r>
            <w:r w:rsidR="00A92F77" w:rsidRPr="001525DE">
              <w:rPr>
                <w:rFonts w:ascii="Calibri" w:hAnsi="Calibri" w:cs="Calibri"/>
                <w:lang w:val="sr-Cyrl-RS"/>
              </w:rPr>
              <w:t>.</w:t>
            </w:r>
          </w:p>
        </w:tc>
        <w:tc>
          <w:tcPr>
            <w:tcW w:w="540" w:type="dxa"/>
          </w:tcPr>
          <w:p w14:paraId="0993625E" w14:textId="3DB5CF46" w:rsidR="00EB5C75" w:rsidRPr="001525DE" w:rsidRDefault="00EB5C75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7–8.</w:t>
            </w:r>
          </w:p>
        </w:tc>
        <w:tc>
          <w:tcPr>
            <w:tcW w:w="2070" w:type="dxa"/>
          </w:tcPr>
          <w:p w14:paraId="76315F6D" w14:textId="77777777" w:rsidR="00EB5C75" w:rsidRPr="001525DE" w:rsidRDefault="00CD59DD" w:rsidP="00AD14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Саобраћајни системи</w:t>
            </w:r>
          </w:p>
          <w:p w14:paraId="5F26CA0A" w14:textId="77777777" w:rsidR="00EB5C75" w:rsidRPr="001525DE" w:rsidRDefault="00CD59DD" w:rsidP="00AD14D3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Саобраћајни објекти</w:t>
            </w:r>
          </w:p>
        </w:tc>
        <w:tc>
          <w:tcPr>
            <w:tcW w:w="1260" w:type="dxa"/>
          </w:tcPr>
          <w:p w14:paraId="6E21BBC5" w14:textId="77777777" w:rsidR="00EB5C75" w:rsidRPr="001525DE" w:rsidRDefault="00EB5C75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1F2D621D" w14:textId="77777777" w:rsidR="00EB5C75" w:rsidRPr="001525DE" w:rsidRDefault="005A5123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2B19BB98" w14:textId="77777777" w:rsidR="00EB5C75" w:rsidRPr="001525DE" w:rsidRDefault="007903BF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10" w:type="dxa"/>
          </w:tcPr>
          <w:p w14:paraId="153E6D85" w14:textId="77777777" w:rsidR="00EB5C75" w:rsidRPr="001525DE" w:rsidRDefault="00EB5C75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</w:p>
          <w:p w14:paraId="16FC3CBE" w14:textId="77777777" w:rsidR="00EB5C75" w:rsidRPr="003F24F2" w:rsidRDefault="00EB5C75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90" w:type="dxa"/>
          </w:tcPr>
          <w:p w14:paraId="65B30C0E" w14:textId="77777777" w:rsidR="00EB5C75" w:rsidRPr="001525DE" w:rsidRDefault="00EB5C75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 xml:space="preserve">Г, </w:t>
            </w:r>
          </w:p>
          <w:p w14:paraId="20E2566C" w14:textId="77777777" w:rsidR="00EB5C75" w:rsidRPr="001525DE" w:rsidRDefault="00EB5C75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</w:t>
            </w:r>
            <w:r w:rsidR="005A5123" w:rsidRPr="001525DE">
              <w:rPr>
                <w:rFonts w:ascii="Calibri" w:hAnsi="Calibri" w:cs="Calibri"/>
                <w:lang w:val="sr-Cyrl-RS"/>
              </w:rPr>
              <w:t xml:space="preserve"> </w:t>
            </w:r>
            <w:r w:rsidRPr="001525DE">
              <w:rPr>
                <w:rFonts w:ascii="Calibri" w:hAnsi="Calibri" w:cs="Calibri"/>
                <w:lang w:val="sr-Cyrl-RS"/>
              </w:rPr>
              <w:t>р.</w:t>
            </w:r>
          </w:p>
        </w:tc>
        <w:tc>
          <w:tcPr>
            <w:tcW w:w="1343" w:type="dxa"/>
          </w:tcPr>
          <w:p w14:paraId="261A1ED7" w14:textId="77777777" w:rsidR="00EB5C75" w:rsidRPr="001525DE" w:rsidRDefault="00EB5C75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10B91" w:rsidRPr="001525DE" w14:paraId="1260E3C6" w14:textId="77777777" w:rsidTr="00FD158B">
        <w:trPr>
          <w:cantSplit/>
          <w:trHeight w:val="1584"/>
          <w:jc w:val="center"/>
        </w:trPr>
        <w:tc>
          <w:tcPr>
            <w:tcW w:w="715" w:type="dxa"/>
            <w:textDirection w:val="btLr"/>
            <w:vAlign w:val="center"/>
          </w:tcPr>
          <w:p w14:paraId="797BF00F" w14:textId="77777777" w:rsidR="00110B91" w:rsidRPr="001525DE" w:rsidRDefault="00110B91" w:rsidP="00110B9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610" w:type="dxa"/>
          </w:tcPr>
          <w:p w14:paraId="22B57067" w14:textId="07C373DF" w:rsidR="00110B91" w:rsidRPr="001525DE" w:rsidRDefault="00110B91" w:rsidP="00110B91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повезује коришћење информационих технологија у саобраћајним објектима са управљањем и безбедношћу путника и робе.</w:t>
            </w:r>
          </w:p>
        </w:tc>
        <w:tc>
          <w:tcPr>
            <w:tcW w:w="540" w:type="dxa"/>
          </w:tcPr>
          <w:p w14:paraId="25A5EA20" w14:textId="6722CF7E" w:rsidR="00110B91" w:rsidRPr="00110B91" w:rsidRDefault="00110B91" w:rsidP="00110B9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9</w:t>
            </w: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2070" w:type="dxa"/>
          </w:tcPr>
          <w:p w14:paraId="691384C5" w14:textId="0620AD88" w:rsidR="00110B91" w:rsidRPr="001525DE" w:rsidRDefault="00110B91" w:rsidP="00110B9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Управљање саобраћајном сигнализацијом</w:t>
            </w:r>
          </w:p>
        </w:tc>
        <w:tc>
          <w:tcPr>
            <w:tcW w:w="1260" w:type="dxa"/>
          </w:tcPr>
          <w:p w14:paraId="2CD96DC8" w14:textId="2EADF72D" w:rsidR="00110B91" w:rsidRPr="001525DE" w:rsidRDefault="00110B91" w:rsidP="00110B9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2C5560EF" w14:textId="62F038BC" w:rsidR="00110B91" w:rsidRPr="001525DE" w:rsidRDefault="00110B91" w:rsidP="00110B9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62746B0B" w14:textId="34BD77C3" w:rsidR="00110B91" w:rsidRPr="001525DE" w:rsidRDefault="00110B91" w:rsidP="00110B9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10" w:type="dxa"/>
          </w:tcPr>
          <w:p w14:paraId="63A84A28" w14:textId="77777777" w:rsidR="00110B91" w:rsidRPr="001525DE" w:rsidRDefault="00110B91" w:rsidP="00110B91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73B6402" w14:textId="4A31C3F6" w:rsidR="00110B91" w:rsidRPr="001525DE" w:rsidRDefault="00110B91" w:rsidP="00110B9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90" w:type="dxa"/>
          </w:tcPr>
          <w:p w14:paraId="2C78607E" w14:textId="72378FA1" w:rsidR="00110B91" w:rsidRPr="001525DE" w:rsidRDefault="00110B91" w:rsidP="00110B91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 5. р.</w:t>
            </w:r>
          </w:p>
        </w:tc>
        <w:tc>
          <w:tcPr>
            <w:tcW w:w="1343" w:type="dxa"/>
          </w:tcPr>
          <w:p w14:paraId="211A8B5B" w14:textId="77777777" w:rsidR="00110B91" w:rsidRPr="001525DE" w:rsidRDefault="00110B91" w:rsidP="00110B9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30B65D8" w14:textId="77777777" w:rsidR="00701A70" w:rsidRPr="001525DE" w:rsidRDefault="00701A70" w:rsidP="0001595E">
      <w:pPr>
        <w:rPr>
          <w:rFonts w:ascii="Calibri" w:hAnsi="Calibri" w:cs="Calibri"/>
        </w:rPr>
      </w:pPr>
    </w:p>
    <w:p w14:paraId="074EE275" w14:textId="77777777" w:rsidR="00E12E47" w:rsidRPr="001525DE" w:rsidRDefault="00E12E47" w:rsidP="0001595E">
      <w:pPr>
        <w:rPr>
          <w:rFonts w:ascii="Calibri" w:hAnsi="Calibri" w:cs="Calibri"/>
        </w:rPr>
      </w:pPr>
    </w:p>
    <w:p w14:paraId="2031CC4E" w14:textId="4AB50604" w:rsidR="00345E78" w:rsidRPr="001525DE" w:rsidRDefault="00634D65" w:rsidP="00ED601C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</w:t>
      </w:r>
      <w:r w:rsidR="00A229BA" w:rsidRPr="001525DE">
        <w:rPr>
          <w:rFonts w:ascii="Calibri" w:hAnsi="Calibri" w:cs="Calibri"/>
          <w:lang w:val="sr-Cyrl-RS"/>
        </w:rPr>
        <w:t xml:space="preserve"> </w:t>
      </w:r>
      <w:r w:rsidRPr="001525DE">
        <w:rPr>
          <w:rFonts w:ascii="Calibri" w:hAnsi="Calibri" w:cs="Calibri"/>
          <w:lang w:val="sr-Cyrl-RS"/>
        </w:rPr>
        <w:t>_________________</w:t>
      </w:r>
      <w:r w:rsidRPr="001525DE">
        <w:rPr>
          <w:rFonts w:ascii="Calibri" w:hAnsi="Calibri" w:cs="Calibri"/>
          <w:lang w:val="sr-Cyrl-RS"/>
        </w:rPr>
        <w:tab/>
      </w:r>
      <w:r w:rsidR="0041162C" w:rsidRPr="001525DE">
        <w:rPr>
          <w:rFonts w:ascii="Calibri" w:hAnsi="Calibri" w:cs="Calibri"/>
          <w:lang w:val="sr-Cyrl-RS"/>
        </w:rPr>
        <w:t>Предметни наставник:</w:t>
      </w:r>
      <w:r w:rsidR="00701A70" w:rsidRPr="001525DE">
        <w:rPr>
          <w:rFonts w:ascii="Calibri" w:hAnsi="Calibri" w:cs="Calibri"/>
          <w:lang w:val="sr-Cyrl-RS"/>
        </w:rPr>
        <w:t xml:space="preserve"> ______________________</w:t>
      </w:r>
    </w:p>
    <w:p w14:paraId="20B32819" w14:textId="77777777" w:rsidR="00FD158B" w:rsidRDefault="00FD158B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3177A294" w14:textId="1F3A754F" w:rsidR="00B41ADE" w:rsidRPr="001525DE" w:rsidRDefault="00B41ADE" w:rsidP="00B41ADE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55A4E43A" w14:textId="7A84E44E" w:rsidR="00B41ADE" w:rsidRPr="001525DE" w:rsidRDefault="00B41ADE" w:rsidP="00B41ADE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>Школска година</w:t>
      </w:r>
      <w:r w:rsidR="001F4088" w:rsidRPr="001525DE">
        <w:rPr>
          <w:rFonts w:ascii="Calibri" w:eastAsia="Times New Roman" w:hAnsi="Calibri" w:cs="Calibri"/>
          <w:b/>
          <w:spacing w:val="20"/>
          <w:lang w:val="sr-Cyrl-CS"/>
        </w:rPr>
        <w:t>: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31D46475" w14:textId="77777777" w:rsidR="005022AF" w:rsidRPr="001525DE" w:rsidRDefault="005022AF" w:rsidP="006F5795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Октобар</w:t>
      </w:r>
    </w:p>
    <w:p w14:paraId="3C1E98BF" w14:textId="39538C8C" w:rsidR="006F5795" w:rsidRPr="0003683E" w:rsidRDefault="006F5795" w:rsidP="006F5795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03683E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7CD6B2B9" w14:textId="77777777" w:rsidR="006F5795" w:rsidRPr="001525DE" w:rsidRDefault="006F5795" w:rsidP="006F5795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53934D28" w14:textId="4AF5DD1B" w:rsidR="00B14BA5" w:rsidRPr="001525DE" w:rsidRDefault="006F5795" w:rsidP="00B14BA5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55302834" w14:textId="77777777" w:rsidR="00B22FE7" w:rsidRPr="001525DE" w:rsidRDefault="00B22FE7" w:rsidP="00B14BA5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610"/>
        <w:gridCol w:w="540"/>
        <w:gridCol w:w="2070"/>
        <w:gridCol w:w="1260"/>
        <w:gridCol w:w="1800"/>
        <w:gridCol w:w="1710"/>
        <w:gridCol w:w="1710"/>
        <w:gridCol w:w="1890"/>
        <w:gridCol w:w="1343"/>
      </w:tblGrid>
      <w:tr w:rsidR="00B14BA5" w:rsidRPr="001525DE" w14:paraId="572F391E" w14:textId="77777777" w:rsidTr="0016180A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5503CB60" w14:textId="77777777" w:rsidR="00B14BA5" w:rsidRPr="001525DE" w:rsidRDefault="00B14BA5" w:rsidP="005E5C5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610" w:type="dxa"/>
            <w:shd w:val="clear" w:color="auto" w:fill="F2F2F2"/>
            <w:vAlign w:val="center"/>
          </w:tcPr>
          <w:p w14:paraId="0D9E0588" w14:textId="77777777" w:rsidR="00B14BA5" w:rsidRPr="001525DE" w:rsidRDefault="00B14BA5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0246FC37" w14:textId="77777777" w:rsidR="00B14BA5" w:rsidRPr="001525DE" w:rsidRDefault="00B14BA5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/>
            <w:vAlign w:val="center"/>
          </w:tcPr>
          <w:p w14:paraId="78467A3B" w14:textId="414AC48A" w:rsidR="00B14BA5" w:rsidRPr="001525DE" w:rsidRDefault="00B14BA5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</w:t>
            </w:r>
            <w:r w:rsidR="003B43E1"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42CC28BD" w14:textId="77777777" w:rsidR="00B14BA5" w:rsidRPr="001525DE" w:rsidRDefault="00B14BA5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2D43BC71" w14:textId="77777777" w:rsidR="00B14BA5" w:rsidRPr="001525DE" w:rsidRDefault="00B14BA5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AA11677" w14:textId="77777777" w:rsidR="00B14BA5" w:rsidRPr="001525DE" w:rsidRDefault="00B14BA5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0E79DC9" w14:textId="77777777" w:rsidR="00B14BA5" w:rsidRPr="001525DE" w:rsidRDefault="00B14BA5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09CF798" w14:textId="77777777" w:rsidR="00B14BA5" w:rsidRPr="001525DE" w:rsidRDefault="00B14BA5" w:rsidP="006369E6">
            <w:pPr>
              <w:spacing w:after="0" w:line="240" w:lineRule="auto"/>
              <w:ind w:left="-18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Међупредметне компетенције</w:t>
            </w:r>
          </w:p>
        </w:tc>
        <w:tc>
          <w:tcPr>
            <w:tcW w:w="1890" w:type="dxa"/>
            <w:shd w:val="clear" w:color="auto" w:fill="F2F2F2"/>
            <w:vAlign w:val="center"/>
          </w:tcPr>
          <w:p w14:paraId="60D3584F" w14:textId="77777777" w:rsidR="00B14BA5" w:rsidRPr="001525DE" w:rsidRDefault="00A92F77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B14BA5" w:rsidRPr="001525DE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26EFC397" w14:textId="77777777" w:rsidR="00B14BA5" w:rsidRPr="001525DE" w:rsidRDefault="00B14BA5" w:rsidP="00531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B22FE7" w:rsidRPr="001525DE" w14:paraId="17337963" w14:textId="77777777" w:rsidTr="00E12E47">
        <w:trPr>
          <w:cantSplit/>
          <w:trHeight w:val="786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47FE99EA" w14:textId="33F142DB" w:rsidR="00B22FE7" w:rsidRPr="001525DE" w:rsidRDefault="00B22FE7" w:rsidP="00B22FE7">
            <w:pPr>
              <w:pStyle w:val="ListParagraph"/>
              <w:tabs>
                <w:tab w:val="left" w:pos="136"/>
              </w:tabs>
              <w:spacing w:after="0" w:line="240" w:lineRule="auto"/>
              <w:ind w:left="47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2. Саобраћај</w:t>
            </w:r>
          </w:p>
        </w:tc>
        <w:tc>
          <w:tcPr>
            <w:tcW w:w="2610" w:type="dxa"/>
          </w:tcPr>
          <w:p w14:paraId="0D63865E" w14:textId="494E14A3" w:rsidR="00B22FE7" w:rsidRPr="001525DE" w:rsidRDefault="00B22FE7" w:rsidP="00B22FE7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повезује коришћење информационих технологија у саобраћајним објектима са управљањем и безбедношћу путника и робе.</w:t>
            </w:r>
          </w:p>
        </w:tc>
        <w:tc>
          <w:tcPr>
            <w:tcW w:w="540" w:type="dxa"/>
          </w:tcPr>
          <w:p w14:paraId="3E268E41" w14:textId="4F770AF1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10.</w:t>
            </w:r>
          </w:p>
        </w:tc>
        <w:tc>
          <w:tcPr>
            <w:tcW w:w="2070" w:type="dxa"/>
          </w:tcPr>
          <w:p w14:paraId="682C1FBD" w14:textId="20159FAC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Управљање саобраћајном сигнализацијом</w:t>
            </w:r>
          </w:p>
        </w:tc>
        <w:tc>
          <w:tcPr>
            <w:tcW w:w="1260" w:type="dxa"/>
          </w:tcPr>
          <w:p w14:paraId="7FCA847A" w14:textId="789B5456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17492EF7" w14:textId="79FF52B0" w:rsidR="00B22FE7" w:rsidRPr="001525DE" w:rsidRDefault="00B22FE7" w:rsidP="00B22FE7">
            <w:pPr>
              <w:pStyle w:val="tabela"/>
              <w:spacing w:before="0" w:line="240" w:lineRule="auto"/>
              <w:ind w:left="-7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6D9B69E8" w14:textId="5314160F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10" w:type="dxa"/>
          </w:tcPr>
          <w:p w14:paraId="449F1B7C" w14:textId="77777777" w:rsidR="00B22FE7" w:rsidRPr="001525DE" w:rsidRDefault="00B22FE7" w:rsidP="0053125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E3AE19D" w14:textId="26EE3C50" w:rsidR="00B22FE7" w:rsidRPr="001525DE" w:rsidRDefault="00B22FE7" w:rsidP="0053125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90" w:type="dxa"/>
          </w:tcPr>
          <w:p w14:paraId="33EE3973" w14:textId="1C8CA1DB" w:rsidR="00B22FE7" w:rsidRPr="001525DE" w:rsidRDefault="00B22FE7" w:rsidP="00B22FE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 5. р.</w:t>
            </w:r>
          </w:p>
        </w:tc>
        <w:tc>
          <w:tcPr>
            <w:tcW w:w="1343" w:type="dxa"/>
          </w:tcPr>
          <w:p w14:paraId="551EBC87" w14:textId="77777777" w:rsidR="00B22FE7" w:rsidRPr="001525DE" w:rsidRDefault="00B22FE7" w:rsidP="00B22FE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22FE7" w:rsidRPr="001525DE" w14:paraId="184CDA6E" w14:textId="77777777" w:rsidTr="00E12E47">
        <w:trPr>
          <w:cantSplit/>
          <w:trHeight w:val="786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49AF15C1" w14:textId="522D6E67" w:rsidR="00B22FE7" w:rsidRPr="001525DE" w:rsidRDefault="00B22FE7" w:rsidP="00B22FE7">
            <w:pPr>
              <w:pStyle w:val="ListParagraph"/>
              <w:tabs>
                <w:tab w:val="left" w:pos="136"/>
              </w:tabs>
              <w:spacing w:after="0" w:line="240" w:lineRule="auto"/>
              <w:ind w:left="47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610" w:type="dxa"/>
          </w:tcPr>
          <w:p w14:paraId="5CE26F7E" w14:textId="77777777" w:rsidR="00B22FE7" w:rsidRPr="001525DE" w:rsidRDefault="00B22FE7" w:rsidP="00B22FE7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демонстрира правилно и безбедно понашање и кретање пешака и возача бицикла на саобраћајном полигону и/или уз помоћ рачунарске симулације.</w:t>
            </w:r>
          </w:p>
        </w:tc>
        <w:tc>
          <w:tcPr>
            <w:tcW w:w="540" w:type="dxa"/>
          </w:tcPr>
          <w:p w14:paraId="75DC2191" w14:textId="553A8780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11–12.</w:t>
            </w:r>
          </w:p>
        </w:tc>
        <w:tc>
          <w:tcPr>
            <w:tcW w:w="2070" w:type="dxa"/>
          </w:tcPr>
          <w:p w14:paraId="1900ADFE" w14:textId="77777777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Правила безбедног кретања пешака и возача бицикла у јавном саобраћају</w:t>
            </w:r>
          </w:p>
        </w:tc>
        <w:tc>
          <w:tcPr>
            <w:tcW w:w="1260" w:type="dxa"/>
          </w:tcPr>
          <w:p w14:paraId="4A1F958E" w14:textId="77777777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38B94FD7" w14:textId="77777777" w:rsidR="00B22FE7" w:rsidRPr="001525DE" w:rsidRDefault="00B22FE7" w:rsidP="00B22FE7">
            <w:pPr>
              <w:pStyle w:val="tabela"/>
              <w:spacing w:before="0" w:line="240" w:lineRule="auto"/>
              <w:ind w:left="-7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3838AA1F" w14:textId="77777777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индивидуални, групни, рад у паровима</w:t>
            </w:r>
          </w:p>
        </w:tc>
        <w:tc>
          <w:tcPr>
            <w:tcW w:w="1710" w:type="dxa"/>
          </w:tcPr>
          <w:p w14:paraId="70E337E2" w14:textId="77777777" w:rsidR="00B22FE7" w:rsidRPr="001525DE" w:rsidRDefault="00B22FE7" w:rsidP="0053125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57E3C406" w14:textId="77777777" w:rsidR="00B22FE7" w:rsidRPr="001525DE" w:rsidRDefault="00B22FE7" w:rsidP="0053125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90" w:type="dxa"/>
          </w:tcPr>
          <w:p w14:paraId="57E3FBCF" w14:textId="77777777" w:rsidR="00B22FE7" w:rsidRPr="001525DE" w:rsidRDefault="00B22FE7" w:rsidP="00B22FE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43" w:type="dxa"/>
          </w:tcPr>
          <w:p w14:paraId="60402809" w14:textId="77777777" w:rsidR="00B22FE7" w:rsidRPr="001525DE" w:rsidRDefault="00B22FE7" w:rsidP="00B22FE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22FE7" w:rsidRPr="001525DE" w14:paraId="15E96958" w14:textId="77777777" w:rsidTr="0016180A">
        <w:trPr>
          <w:trHeight w:val="264"/>
          <w:jc w:val="center"/>
        </w:trPr>
        <w:tc>
          <w:tcPr>
            <w:tcW w:w="715" w:type="dxa"/>
            <w:vMerge/>
            <w:vAlign w:val="center"/>
          </w:tcPr>
          <w:p w14:paraId="57647CC9" w14:textId="77777777" w:rsidR="00B22FE7" w:rsidRPr="001525DE" w:rsidRDefault="00B22FE7" w:rsidP="00B22FE7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610" w:type="dxa"/>
          </w:tcPr>
          <w:p w14:paraId="45140828" w14:textId="77777777" w:rsidR="00B22FE7" w:rsidRPr="001525DE" w:rsidRDefault="00B22FE7" w:rsidP="00B22FE7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демонстрира правилно и безбедно понашање и кретање пешака и возача бицикла на саобраћајном полигону и/или уз помоћ рачунарске симулације.</w:t>
            </w:r>
          </w:p>
        </w:tc>
        <w:tc>
          <w:tcPr>
            <w:tcW w:w="540" w:type="dxa"/>
          </w:tcPr>
          <w:p w14:paraId="2C89B7E8" w14:textId="0F2D120F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13–14.</w:t>
            </w:r>
          </w:p>
        </w:tc>
        <w:tc>
          <w:tcPr>
            <w:tcW w:w="2070" w:type="dxa"/>
          </w:tcPr>
          <w:p w14:paraId="3A60FCCC" w14:textId="77777777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Правила безбедног кретања пешака и возача бицикла у јавном саобраћају</w:t>
            </w:r>
          </w:p>
        </w:tc>
        <w:tc>
          <w:tcPr>
            <w:tcW w:w="1260" w:type="dxa"/>
          </w:tcPr>
          <w:p w14:paraId="35CEFCD2" w14:textId="77777777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60C5CE8B" w14:textId="77777777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1F918490" w14:textId="77777777" w:rsidR="00B22FE7" w:rsidRPr="001525DE" w:rsidRDefault="00B22FE7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индивидуални, групни, рад у паровима</w:t>
            </w:r>
          </w:p>
        </w:tc>
        <w:tc>
          <w:tcPr>
            <w:tcW w:w="1710" w:type="dxa"/>
          </w:tcPr>
          <w:p w14:paraId="2C974887" w14:textId="77777777" w:rsidR="00B22FE7" w:rsidRPr="001525DE" w:rsidRDefault="00B22FE7" w:rsidP="0053125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42C63012" w14:textId="77777777" w:rsidR="00B22FE7" w:rsidRPr="001525DE" w:rsidRDefault="00B22FE7" w:rsidP="0053125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90" w:type="dxa"/>
          </w:tcPr>
          <w:p w14:paraId="482EF1E3" w14:textId="77777777" w:rsidR="00B22FE7" w:rsidRPr="001525DE" w:rsidRDefault="00B22FE7" w:rsidP="00B22FE7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43" w:type="dxa"/>
          </w:tcPr>
          <w:p w14:paraId="4C027904" w14:textId="77777777" w:rsidR="00B22FE7" w:rsidRPr="001525DE" w:rsidRDefault="00B22FE7" w:rsidP="00B22FE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B31E6" w:rsidRPr="001525DE" w14:paraId="22DC59F8" w14:textId="77777777" w:rsidTr="0063612A">
        <w:trPr>
          <w:cantSplit/>
          <w:trHeight w:val="2448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367B151C" w14:textId="31C22D1B" w:rsidR="00BB31E6" w:rsidRPr="001525DE" w:rsidRDefault="00BB31E6" w:rsidP="0053125D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lastRenderedPageBreak/>
              <w:t>3.</w:t>
            </w:r>
            <w:r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RS"/>
              </w:rPr>
              <w:t>Техничка и дигитална писменост</w:t>
            </w:r>
          </w:p>
        </w:tc>
        <w:tc>
          <w:tcPr>
            <w:tcW w:w="2610" w:type="dxa"/>
          </w:tcPr>
          <w:p w14:paraId="2AE5993B" w14:textId="77777777" w:rsidR="00BB31E6" w:rsidRPr="001525DE" w:rsidRDefault="00BB31E6" w:rsidP="00B22FE7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чита и црта грађевински технички цртеж уважавајући фазе изградње грађевинског објекта уз примену одговарајућих правила и симбола.</w:t>
            </w:r>
          </w:p>
        </w:tc>
        <w:tc>
          <w:tcPr>
            <w:tcW w:w="540" w:type="dxa"/>
          </w:tcPr>
          <w:p w14:paraId="45343FE7" w14:textId="46C15B90" w:rsidR="00BB31E6" w:rsidRPr="001525DE" w:rsidRDefault="00BB31E6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15–16.</w:t>
            </w:r>
          </w:p>
        </w:tc>
        <w:tc>
          <w:tcPr>
            <w:tcW w:w="2070" w:type="dxa"/>
          </w:tcPr>
          <w:p w14:paraId="00846819" w14:textId="77777777" w:rsidR="00BB31E6" w:rsidRPr="003F24F2" w:rsidRDefault="00BB31E6" w:rsidP="00ED601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Техничко цртање у грађевинарству и приказ грађевинских објеката</w:t>
            </w:r>
          </w:p>
        </w:tc>
        <w:tc>
          <w:tcPr>
            <w:tcW w:w="1260" w:type="dxa"/>
          </w:tcPr>
          <w:p w14:paraId="729A3F20" w14:textId="77777777" w:rsidR="00BB31E6" w:rsidRPr="001525DE" w:rsidRDefault="00BB31E6" w:rsidP="00B22FE7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обрада</w:t>
            </w:r>
          </w:p>
          <w:p w14:paraId="2274A9BC" w14:textId="77777777" w:rsidR="00BB31E6" w:rsidRPr="001525DE" w:rsidRDefault="00BB31E6" w:rsidP="00B22FE7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70A06118" w14:textId="77777777" w:rsidR="00BB31E6" w:rsidRPr="001525DE" w:rsidRDefault="00BB31E6" w:rsidP="00B22F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53B9C0B7" w14:textId="77777777" w:rsidR="00BB31E6" w:rsidRPr="001525DE" w:rsidRDefault="00BB31E6" w:rsidP="00B22F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10" w:type="dxa"/>
          </w:tcPr>
          <w:p w14:paraId="18231502" w14:textId="77777777" w:rsidR="00BB31E6" w:rsidRPr="001525DE" w:rsidRDefault="00BB31E6" w:rsidP="00ED601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4E9B01E" w14:textId="77777777" w:rsidR="00BB31E6" w:rsidRPr="001525DE" w:rsidRDefault="00BB31E6" w:rsidP="00B22FE7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890" w:type="dxa"/>
          </w:tcPr>
          <w:p w14:paraId="64161FD3" w14:textId="77777777" w:rsidR="00BB31E6" w:rsidRPr="001525DE" w:rsidRDefault="00BB31E6" w:rsidP="00B22FE7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43" w:type="dxa"/>
          </w:tcPr>
          <w:p w14:paraId="3FCFD2F2" w14:textId="77777777" w:rsidR="00BB31E6" w:rsidRPr="001525DE" w:rsidRDefault="00BB31E6" w:rsidP="00B22FE7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B31E6" w:rsidRPr="001525DE" w14:paraId="6254A773" w14:textId="77777777" w:rsidTr="0063612A">
        <w:trPr>
          <w:cantSplit/>
          <w:trHeight w:val="2448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0C4771F" w14:textId="77777777" w:rsidR="00BB31E6" w:rsidRPr="001525DE" w:rsidRDefault="00BB31E6" w:rsidP="00BB31E6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610" w:type="dxa"/>
          </w:tcPr>
          <w:p w14:paraId="3C1AC9E9" w14:textId="259170F6" w:rsidR="00BB31E6" w:rsidRPr="001525DE" w:rsidRDefault="00BB31E6" w:rsidP="00BB31E6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3612A">
              <w:rPr>
                <w:rFonts w:ascii="Calibri" w:hAnsi="Calibri" w:cs="Calibri"/>
                <w:lang w:val="sr-Cyrl-RS"/>
              </w:rPr>
              <w:t>- скицира просторни изглед грађевинског објекта.</w:t>
            </w:r>
          </w:p>
        </w:tc>
        <w:tc>
          <w:tcPr>
            <w:tcW w:w="540" w:type="dxa"/>
          </w:tcPr>
          <w:p w14:paraId="6AC0CDFA" w14:textId="57A75406" w:rsidR="00BB31E6" w:rsidRPr="001525DE" w:rsidRDefault="00BB31E6" w:rsidP="00BB31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63612A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17–18.</w:t>
            </w:r>
          </w:p>
        </w:tc>
        <w:tc>
          <w:tcPr>
            <w:tcW w:w="2070" w:type="dxa"/>
          </w:tcPr>
          <w:p w14:paraId="01AAE3F7" w14:textId="494F4F08" w:rsidR="00BB31E6" w:rsidRPr="001525DE" w:rsidRDefault="00BB31E6" w:rsidP="00BB31E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612A">
              <w:rPr>
                <w:rFonts w:ascii="Calibri" w:hAnsi="Calibri" w:cs="Calibri"/>
                <w:sz w:val="22"/>
                <w:szCs w:val="22"/>
                <w:lang w:val="sr-Cyrl-RS"/>
              </w:rPr>
              <w:t>Техничко цртање у грађевинарству и приказ грађевинских објеката</w:t>
            </w:r>
          </w:p>
        </w:tc>
        <w:tc>
          <w:tcPr>
            <w:tcW w:w="1260" w:type="dxa"/>
          </w:tcPr>
          <w:p w14:paraId="0297D27B" w14:textId="77777777" w:rsidR="00BB31E6" w:rsidRPr="0063612A" w:rsidRDefault="00BB31E6" w:rsidP="00BB31E6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3612A">
              <w:rPr>
                <w:rFonts w:ascii="Calibri" w:hAnsi="Calibri" w:cs="Calibri"/>
                <w:lang w:val="sr-Cyrl-RS"/>
              </w:rPr>
              <w:t>обрада</w:t>
            </w:r>
          </w:p>
          <w:p w14:paraId="13F81CAD" w14:textId="157273BB" w:rsidR="00BB31E6" w:rsidRPr="001525DE" w:rsidRDefault="00BB31E6" w:rsidP="00BB31E6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63612A">
              <w:rPr>
                <w:rFonts w:ascii="Calibri" w:hAnsi="Calibri" w:cs="Calibri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3070D731" w14:textId="62CE8581" w:rsidR="00BB31E6" w:rsidRPr="001525DE" w:rsidRDefault="00BB31E6" w:rsidP="00BB31E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612A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73FC4212" w14:textId="27E49C07" w:rsidR="00BB31E6" w:rsidRPr="001525DE" w:rsidRDefault="00BB31E6" w:rsidP="00BB31E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3612A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710" w:type="dxa"/>
          </w:tcPr>
          <w:p w14:paraId="08427D2E" w14:textId="77777777" w:rsidR="00BB31E6" w:rsidRPr="0063612A" w:rsidRDefault="00BB31E6" w:rsidP="00BB31E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63612A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2F7FB37C" w14:textId="79C90FDF" w:rsidR="00BB31E6" w:rsidRPr="001525DE" w:rsidRDefault="00BB31E6" w:rsidP="00BB31E6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63612A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890" w:type="dxa"/>
          </w:tcPr>
          <w:p w14:paraId="3172C6C3" w14:textId="77777777" w:rsidR="00BB31E6" w:rsidRPr="0063612A" w:rsidRDefault="00BB31E6" w:rsidP="00BB31E6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63612A">
              <w:rPr>
                <w:rFonts w:ascii="Calibri" w:hAnsi="Calibri" w:cs="Calibri"/>
                <w:lang w:val="sr-Cyrl-RS"/>
              </w:rPr>
              <w:t>ЛК,</w:t>
            </w:r>
          </w:p>
          <w:p w14:paraId="51157B21" w14:textId="1B3FFE49" w:rsidR="00BB31E6" w:rsidRPr="001525DE" w:rsidRDefault="00BB31E6" w:rsidP="00BB31E6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63612A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43" w:type="dxa"/>
          </w:tcPr>
          <w:p w14:paraId="40218E16" w14:textId="77777777" w:rsidR="00BB31E6" w:rsidRPr="001525DE" w:rsidRDefault="00BB31E6" w:rsidP="00BB31E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E84129B" w14:textId="77777777" w:rsidR="0020795E" w:rsidRPr="001525DE" w:rsidRDefault="0020795E" w:rsidP="00B41ADE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BCA984D" w14:textId="77777777" w:rsidR="006D31C1" w:rsidRPr="001525DE" w:rsidRDefault="00B41ADE" w:rsidP="00B41ADE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  <w:t>Предметни наставник: ______________________</w:t>
      </w:r>
    </w:p>
    <w:p w14:paraId="5641B390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3192833D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5CC19286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4486CDE9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02963086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56D04617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0F1DD027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05C732F3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45FA5265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2F37B66C" w14:textId="77777777" w:rsidR="00E12E47" w:rsidRPr="001525DE" w:rsidRDefault="00E12E47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</w:rPr>
      </w:pPr>
    </w:p>
    <w:p w14:paraId="38182303" w14:textId="6F474C9D" w:rsidR="00E12E47" w:rsidRPr="001525DE" w:rsidRDefault="00E12E47" w:rsidP="00ED601C">
      <w:pPr>
        <w:spacing w:after="0" w:line="240" w:lineRule="auto"/>
        <w:rPr>
          <w:rFonts w:ascii="Calibri" w:eastAsia="Times New Roman" w:hAnsi="Calibri" w:cs="Calibri"/>
          <w:b/>
          <w:spacing w:val="20"/>
        </w:rPr>
      </w:pPr>
    </w:p>
    <w:p w14:paraId="1D530485" w14:textId="77777777" w:rsidR="00ED601C" w:rsidRPr="001525DE" w:rsidRDefault="00ED601C" w:rsidP="00ED601C">
      <w:pPr>
        <w:spacing w:after="0" w:line="240" w:lineRule="auto"/>
        <w:rPr>
          <w:rFonts w:ascii="Calibri" w:eastAsia="Times New Roman" w:hAnsi="Calibri" w:cs="Calibri"/>
          <w:b/>
          <w:spacing w:val="20"/>
        </w:rPr>
      </w:pPr>
    </w:p>
    <w:p w14:paraId="17F2270B" w14:textId="77777777" w:rsidR="0053125D" w:rsidRPr="001525DE" w:rsidRDefault="0053125D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110408BA" w14:textId="24101494" w:rsidR="00D06970" w:rsidRPr="001525DE" w:rsidRDefault="00D06970" w:rsidP="00D0697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62CF8ADB" w14:textId="049FF971" w:rsidR="00D06970" w:rsidRPr="001525DE" w:rsidRDefault="005022AF" w:rsidP="00D06970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година: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="00D06970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4F0ED1BE" w14:textId="77777777" w:rsidR="005022AF" w:rsidRPr="001525DE" w:rsidRDefault="005022AF" w:rsidP="00D06970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Новембар</w:t>
      </w:r>
    </w:p>
    <w:p w14:paraId="06914C3B" w14:textId="408AF897" w:rsidR="00D06970" w:rsidRPr="0063612A" w:rsidRDefault="00D06970" w:rsidP="00D06970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63612A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0F261D9F" w14:textId="77777777" w:rsidR="00D06970" w:rsidRPr="001525DE" w:rsidRDefault="00D06970" w:rsidP="00D06970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444B1A5A" w14:textId="14E121EF" w:rsidR="00D06970" w:rsidRPr="001525DE" w:rsidRDefault="00D06970" w:rsidP="00D06970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1BDF8978" w14:textId="77777777" w:rsidR="00ED601C" w:rsidRPr="001525DE" w:rsidRDefault="00ED601C" w:rsidP="00D06970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630"/>
        <w:gridCol w:w="2070"/>
        <w:gridCol w:w="1260"/>
        <w:gridCol w:w="1800"/>
        <w:gridCol w:w="1710"/>
        <w:gridCol w:w="1800"/>
        <w:gridCol w:w="1800"/>
        <w:gridCol w:w="1343"/>
      </w:tblGrid>
      <w:tr w:rsidR="00212B22" w:rsidRPr="001525DE" w14:paraId="2E641D58" w14:textId="77777777" w:rsidTr="0016180A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103ED460" w14:textId="77777777" w:rsidR="00212B22" w:rsidRPr="001525DE" w:rsidRDefault="00212B22" w:rsidP="0016180A">
            <w:pPr>
              <w:spacing w:after="0" w:line="240" w:lineRule="auto"/>
              <w:ind w:left="113" w:right="-108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55662D02" w14:textId="77777777" w:rsidR="00212B22" w:rsidRPr="001525DE" w:rsidRDefault="00212B22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4BD9802A" w14:textId="77777777" w:rsidR="00212B22" w:rsidRPr="001525DE" w:rsidRDefault="00212B22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216AE4F" w14:textId="48F0CFC9" w:rsidR="00212B22" w:rsidRPr="001525DE" w:rsidRDefault="00212B22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</w:t>
            </w:r>
            <w:r w:rsidR="00251546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6B2A11D8" w14:textId="77777777" w:rsidR="00212B22" w:rsidRPr="001525DE" w:rsidRDefault="00212B22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47FB8321" w14:textId="77777777" w:rsidR="00212B22" w:rsidRPr="001525DE" w:rsidRDefault="00212B22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6E265FA" w14:textId="77777777" w:rsidR="00212B22" w:rsidRPr="001525DE" w:rsidRDefault="00212B22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066EEB42" w14:textId="77777777" w:rsidR="00212B22" w:rsidRPr="001525DE" w:rsidRDefault="00212B22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84408BC" w14:textId="77777777" w:rsidR="00212B22" w:rsidRPr="001525DE" w:rsidRDefault="00644A54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212B22" w:rsidRPr="001525DE">
              <w:rPr>
                <w:rFonts w:ascii="Calibri" w:eastAsia="Times New Roman" w:hAnsi="Calibri" w:cs="Calibri"/>
                <w:lang w:val="sr-Cyrl-CS"/>
              </w:rPr>
              <w:t>метне компетенције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50FF243" w14:textId="77777777" w:rsidR="00212B22" w:rsidRPr="001525DE" w:rsidRDefault="00212B22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Међупреметна корелација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1FCD9F47" w14:textId="77777777" w:rsidR="00212B22" w:rsidRPr="001525DE" w:rsidRDefault="00212B22" w:rsidP="005312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BB31E6" w:rsidRPr="001525DE" w14:paraId="494989BD" w14:textId="77777777" w:rsidTr="0016180A">
        <w:trPr>
          <w:cantSplit/>
          <w:trHeight w:val="96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51C6756F" w14:textId="063238B0" w:rsidR="00BB31E6" w:rsidRPr="001525DE" w:rsidRDefault="00BB31E6" w:rsidP="0016180A">
            <w:pPr>
              <w:pStyle w:val="ListParagraph"/>
              <w:tabs>
                <w:tab w:val="left" w:pos="136"/>
              </w:tabs>
              <w:spacing w:after="0" w:line="240" w:lineRule="auto"/>
              <w:ind w:left="0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3.</w:t>
            </w:r>
            <w:r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RS"/>
              </w:rPr>
              <w:t>Техничка и дигитална писменост</w:t>
            </w:r>
          </w:p>
        </w:tc>
        <w:tc>
          <w:tcPr>
            <w:tcW w:w="2520" w:type="dxa"/>
          </w:tcPr>
          <w:p w14:paraId="45941391" w14:textId="77777777" w:rsidR="00BB31E6" w:rsidRPr="003F24F2" w:rsidRDefault="00BB31E6" w:rsidP="0016180A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- чита и црта грађевински технички цртеж уважавајући фазе изградње грађевинског објекта уз примену одговарајућих правила и симбола.</w:t>
            </w:r>
          </w:p>
        </w:tc>
        <w:tc>
          <w:tcPr>
            <w:tcW w:w="630" w:type="dxa"/>
          </w:tcPr>
          <w:p w14:paraId="5CBF7F43" w14:textId="0BFD5741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19–20.</w:t>
            </w:r>
          </w:p>
        </w:tc>
        <w:tc>
          <w:tcPr>
            <w:tcW w:w="2070" w:type="dxa"/>
          </w:tcPr>
          <w:p w14:paraId="39820229" w14:textId="77777777" w:rsidR="00BB31E6" w:rsidRPr="001525DE" w:rsidRDefault="00BB31E6" w:rsidP="00ED601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Техничко цртање у грађевинарству и приказ грађевинских објеката</w:t>
            </w:r>
          </w:p>
        </w:tc>
        <w:tc>
          <w:tcPr>
            <w:tcW w:w="1260" w:type="dxa"/>
          </w:tcPr>
          <w:p w14:paraId="4B99AA0C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Latn-RS"/>
              </w:rPr>
            </w:pPr>
            <w:r w:rsidRPr="001525DE">
              <w:rPr>
                <w:rFonts w:ascii="Calibri" w:hAnsi="Calibri" w:cs="Calibri"/>
                <w:lang w:val="sr-Latn-RS"/>
              </w:rPr>
              <w:t>o</w:t>
            </w:r>
            <w:r w:rsidRPr="001525DE">
              <w:rPr>
                <w:rFonts w:ascii="Calibri" w:hAnsi="Calibri" w:cs="Calibri"/>
                <w:lang w:val="sr-Cyrl-RS"/>
              </w:rPr>
              <w:t>брада</w:t>
            </w:r>
            <w:r w:rsidRPr="001525DE">
              <w:rPr>
                <w:rFonts w:ascii="Calibri" w:hAnsi="Calibri" w:cs="Calibri"/>
                <w:lang w:val="sr-Latn-RS"/>
              </w:rPr>
              <w:t>,</w:t>
            </w:r>
          </w:p>
          <w:p w14:paraId="611D6F51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414451EA" w14:textId="77777777" w:rsidR="00BB31E6" w:rsidRPr="001525DE" w:rsidRDefault="00BB31E6" w:rsidP="006369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75074F87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индивидуални</w:t>
            </w:r>
          </w:p>
        </w:tc>
        <w:tc>
          <w:tcPr>
            <w:tcW w:w="1800" w:type="dxa"/>
          </w:tcPr>
          <w:p w14:paraId="3482DFDC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</w:p>
          <w:p w14:paraId="1BD2D177" w14:textId="77777777" w:rsidR="00BB31E6" w:rsidRPr="003F24F2" w:rsidRDefault="00BB31E6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800" w:type="dxa"/>
          </w:tcPr>
          <w:p w14:paraId="01BA9435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 р,</w:t>
            </w:r>
          </w:p>
          <w:p w14:paraId="6DD45DCA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343" w:type="dxa"/>
          </w:tcPr>
          <w:p w14:paraId="071EF27E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B31E6" w:rsidRPr="001525DE" w14:paraId="34798D59" w14:textId="77777777" w:rsidTr="0016180A">
        <w:trPr>
          <w:cantSplit/>
          <w:trHeight w:val="786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2535F9D1" w14:textId="77777777" w:rsidR="00BB31E6" w:rsidRPr="001525DE" w:rsidRDefault="00BB31E6" w:rsidP="00161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22BD9ED2" w14:textId="77777777" w:rsidR="00BB31E6" w:rsidRPr="003F24F2" w:rsidRDefault="00BB31E6" w:rsidP="0016180A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- чита и црта грађевински технички цртеж уважавајући фазе изградње грађевинског објекта уз примену одговарајућих правила и симбола</w:t>
            </w:r>
          </w:p>
        </w:tc>
        <w:tc>
          <w:tcPr>
            <w:tcW w:w="630" w:type="dxa"/>
          </w:tcPr>
          <w:p w14:paraId="5F82943C" w14:textId="25C521A3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21–22.</w:t>
            </w:r>
          </w:p>
        </w:tc>
        <w:tc>
          <w:tcPr>
            <w:tcW w:w="2070" w:type="dxa"/>
          </w:tcPr>
          <w:p w14:paraId="2F7DB99C" w14:textId="77777777" w:rsidR="00BB31E6" w:rsidRPr="001525DE" w:rsidRDefault="00BB31E6" w:rsidP="00ED601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Техничко цртање у грађевинарству и приказ грађевинских објеката</w:t>
            </w:r>
          </w:p>
        </w:tc>
        <w:tc>
          <w:tcPr>
            <w:tcW w:w="1260" w:type="dxa"/>
          </w:tcPr>
          <w:p w14:paraId="05465A29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76FD8B1E" w14:textId="77777777" w:rsidR="00BB31E6" w:rsidRPr="001525DE" w:rsidRDefault="00BB31E6" w:rsidP="006369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77CEEEE3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</w:t>
            </w:r>
          </w:p>
        </w:tc>
        <w:tc>
          <w:tcPr>
            <w:tcW w:w="1800" w:type="dxa"/>
          </w:tcPr>
          <w:p w14:paraId="58AF775E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</w:p>
          <w:p w14:paraId="5E83498F" w14:textId="77777777" w:rsidR="00BB31E6" w:rsidRPr="003F24F2" w:rsidRDefault="00BB31E6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Естетичка компетенција</w:t>
            </w:r>
          </w:p>
        </w:tc>
        <w:tc>
          <w:tcPr>
            <w:tcW w:w="1800" w:type="dxa"/>
          </w:tcPr>
          <w:p w14:paraId="6DA9C8D1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43" w:type="dxa"/>
          </w:tcPr>
          <w:p w14:paraId="2589D9E9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BB31E6" w:rsidRPr="001525DE" w14:paraId="35AE7A3A" w14:textId="77777777" w:rsidTr="0016180A">
        <w:trPr>
          <w:trHeight w:val="264"/>
          <w:jc w:val="center"/>
        </w:trPr>
        <w:tc>
          <w:tcPr>
            <w:tcW w:w="715" w:type="dxa"/>
            <w:vMerge/>
            <w:vAlign w:val="center"/>
          </w:tcPr>
          <w:p w14:paraId="363050AC" w14:textId="77777777" w:rsidR="00BB31E6" w:rsidRPr="001525DE" w:rsidRDefault="00BB31E6" w:rsidP="0016180A">
            <w:pPr>
              <w:tabs>
                <w:tab w:val="left" w:pos="136"/>
              </w:tabs>
              <w:spacing w:after="0" w:line="240" w:lineRule="auto"/>
              <w:ind w:right="-141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769398F1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- користи рачунарске апликације за техничко цртање, 3D приказ грађевинског објекта и унутрашње уређење стана уважавајући потребе савремене културе становања.</w:t>
            </w:r>
          </w:p>
        </w:tc>
        <w:tc>
          <w:tcPr>
            <w:tcW w:w="630" w:type="dxa"/>
          </w:tcPr>
          <w:p w14:paraId="175F5A2D" w14:textId="4ECF0FB3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23–24.</w:t>
            </w:r>
          </w:p>
        </w:tc>
        <w:tc>
          <w:tcPr>
            <w:tcW w:w="2070" w:type="dxa"/>
          </w:tcPr>
          <w:p w14:paraId="4013374E" w14:textId="77777777" w:rsidR="00BB31E6" w:rsidRPr="001525DE" w:rsidRDefault="00BB31E6" w:rsidP="00ED601C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Техничко цртање помоћу рачунара</w:t>
            </w:r>
          </w:p>
        </w:tc>
        <w:tc>
          <w:tcPr>
            <w:tcW w:w="1260" w:type="dxa"/>
          </w:tcPr>
          <w:p w14:paraId="3C3D85B3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обрада</w:t>
            </w:r>
          </w:p>
          <w:p w14:paraId="1F3F001E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4EF43B71" w14:textId="77777777" w:rsidR="00BB31E6" w:rsidRPr="001525DE" w:rsidRDefault="00BB31E6" w:rsidP="006369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0A992EE7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индивидуални,</w:t>
            </w:r>
          </w:p>
          <w:p w14:paraId="31A90705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</w:t>
            </w:r>
          </w:p>
        </w:tc>
        <w:tc>
          <w:tcPr>
            <w:tcW w:w="1800" w:type="dxa"/>
          </w:tcPr>
          <w:p w14:paraId="3C7F2003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73FBDAB8" w14:textId="77777777" w:rsidR="00BB31E6" w:rsidRPr="001525DE" w:rsidRDefault="00BB31E6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00" w:type="dxa"/>
          </w:tcPr>
          <w:p w14:paraId="2002B790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  <w:p w14:paraId="2348C663" w14:textId="77777777" w:rsidR="00BB31E6" w:rsidRPr="001525DE" w:rsidRDefault="00BB31E6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343" w:type="dxa"/>
          </w:tcPr>
          <w:p w14:paraId="39EF8AD9" w14:textId="4FB5699D" w:rsidR="00BB31E6" w:rsidRDefault="00BB31E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  <w:p w14:paraId="7DA19648" w14:textId="77777777" w:rsidR="00BB31E6" w:rsidRPr="00BB31E6" w:rsidRDefault="00BB31E6" w:rsidP="00BB31E6">
            <w:pPr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045B72" w:rsidRPr="001525DE" w14:paraId="32D033BD" w14:textId="77777777" w:rsidTr="00045B72">
        <w:trPr>
          <w:trHeight w:val="264"/>
          <w:jc w:val="center"/>
        </w:trPr>
        <w:tc>
          <w:tcPr>
            <w:tcW w:w="715" w:type="dxa"/>
            <w:vMerge/>
            <w:vAlign w:val="center"/>
          </w:tcPr>
          <w:p w14:paraId="6B7C0BFD" w14:textId="77777777" w:rsidR="00045B72" w:rsidRPr="001525DE" w:rsidRDefault="00045B72" w:rsidP="00D115A1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5908">
              <w:rPr>
                <w:rFonts w:ascii="Calibri" w:hAnsi="Calibri" w:cs="Calibri"/>
                <w:sz w:val="22"/>
                <w:szCs w:val="22"/>
                <w:lang w:val="sr-Cyrl-CS"/>
              </w:rPr>
              <w:t>3.</w:t>
            </w:r>
            <w:r w:rsidRPr="006C5908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 </w:t>
            </w:r>
            <w:r w:rsidRPr="006C5908">
              <w:rPr>
                <w:rFonts w:ascii="Calibri" w:hAnsi="Calibri" w:cs="Calibri"/>
                <w:sz w:val="22"/>
                <w:szCs w:val="22"/>
                <w:lang w:val="sr-Cyrl-RS"/>
              </w:rPr>
              <w:t>Техничка и дигитална писменост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4DC27" w14:textId="77777777" w:rsidR="00045B72" w:rsidRPr="001525DE" w:rsidRDefault="00045B72" w:rsidP="00045B72">
            <w:pPr>
              <w:pStyle w:val="ListParagraph"/>
              <w:tabs>
                <w:tab w:val="left" w:pos="136"/>
              </w:tabs>
              <w:ind w:left="0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45B72">
              <w:rPr>
                <w:rFonts w:ascii="Calibri" w:eastAsia="Times New Roman" w:hAnsi="Calibri" w:cs="Calibri"/>
                <w:lang w:val="sr-Cyrl-CS"/>
              </w:rPr>
              <w:t xml:space="preserve">- користи рачунарске апликације за техничко цртање, 3D приказ </w:t>
            </w:r>
            <w:r w:rsidRPr="00045B72">
              <w:rPr>
                <w:rFonts w:ascii="Calibri" w:eastAsia="Times New Roman" w:hAnsi="Calibri" w:cs="Calibri"/>
                <w:lang w:val="sr-Cyrl-CS"/>
              </w:rPr>
              <w:lastRenderedPageBreak/>
              <w:t>грађевинског објекта и унутрашње уређење стана уважавајући потребе савремене културе становања.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E85BB" w14:textId="3C3238E4" w:rsidR="00045B72" w:rsidRPr="00045B72" w:rsidRDefault="00045B72" w:rsidP="00045B72">
            <w:pPr>
              <w:pStyle w:val="tabela"/>
              <w:ind w:left="0" w:right="-102"/>
              <w:rPr>
                <w:rFonts w:ascii="Calibri" w:hAnsi="Calibri" w:cs="Calibri"/>
                <w:sz w:val="22"/>
                <w:szCs w:val="22"/>
                <w:lang w:val="sr-Latn-RS"/>
              </w:rPr>
            </w:pPr>
            <w:r w:rsidRPr="00045B72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25</w:t>
            </w:r>
            <w:r>
              <w:rPr>
                <w:rFonts w:ascii="Calibri" w:hAnsi="Calibri" w:cs="Calibr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D2E4E" w14:textId="77777777" w:rsidR="00045B72" w:rsidRPr="00045B72" w:rsidRDefault="00045B72" w:rsidP="00045B72">
            <w:pPr>
              <w:pStyle w:val="tabela"/>
              <w:ind w:left="0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045B72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Техничко цртање помоћу рачунара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611DF" w14:textId="77777777" w:rsidR="00045B72" w:rsidRPr="00045B72" w:rsidRDefault="00045B72" w:rsidP="00045B72">
            <w:pPr>
              <w:pStyle w:val="tabela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45B72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85FF1" w14:textId="77777777" w:rsidR="00045B72" w:rsidRPr="00045B72" w:rsidRDefault="00045B72" w:rsidP="00045B72">
            <w:pPr>
              <w:spacing w:after="0" w:line="240" w:lineRule="auto"/>
              <w:ind w:right="157"/>
              <w:rPr>
                <w:rFonts w:ascii="Calibri" w:hAnsi="Calibri" w:cs="Calibri"/>
                <w:lang w:val="sr-Latn-RS"/>
              </w:rPr>
            </w:pPr>
            <w:r w:rsidRPr="00045B72">
              <w:rPr>
                <w:rFonts w:ascii="Calibri" w:hAnsi="Calibri" w:cs="Calibri"/>
                <w:lang w:val="sr-Latn-RS"/>
              </w:rPr>
              <w:t>дијалог, илустрација, демонстрација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88C8" w14:textId="77777777" w:rsidR="00045B72" w:rsidRPr="001525DE" w:rsidRDefault="00045B72" w:rsidP="00D115A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индивидуални,</w:t>
            </w:r>
          </w:p>
          <w:p w14:paraId="6B6D073E" w14:textId="77777777" w:rsidR="00045B72" w:rsidRPr="00045B72" w:rsidRDefault="00045B72" w:rsidP="00045B72">
            <w:pPr>
              <w:pStyle w:val="tabela"/>
              <w:ind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45B72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BC444" w14:textId="77777777" w:rsidR="00045B72" w:rsidRPr="00045B72" w:rsidRDefault="00045B72" w:rsidP="00045B72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45B72">
              <w:rPr>
                <w:rFonts w:ascii="Calibri" w:hAnsi="Calibri" w:cs="Calibri"/>
                <w:sz w:val="22"/>
                <w:szCs w:val="22"/>
                <w:lang w:val="sr-Cyrl-RS"/>
              </w:rPr>
              <w:t>Компетенција за учење</w:t>
            </w:r>
          </w:p>
          <w:p w14:paraId="4E655086" w14:textId="77777777" w:rsidR="00045B72" w:rsidRPr="00045B72" w:rsidRDefault="00045B72" w:rsidP="00045B72">
            <w:pPr>
              <w:pStyle w:val="tabela"/>
              <w:ind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45B72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Дигитална </w:t>
            </w:r>
            <w:r w:rsidRPr="00045B72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компетенција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F0D22" w14:textId="77777777" w:rsidR="00045B72" w:rsidRPr="00045B72" w:rsidRDefault="00045B72" w:rsidP="00045B72">
            <w:pPr>
              <w:pStyle w:val="tabela"/>
              <w:ind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45B72">
              <w:rPr>
                <w:rFonts w:ascii="Calibri" w:hAnsi="Calibri" w:cs="Calibri"/>
                <w:sz w:val="22"/>
                <w:szCs w:val="22"/>
                <w:lang w:val="sr-Cyrl-RS"/>
              </w:rPr>
              <w:lastRenderedPageBreak/>
              <w:t>ТТ 5. р.</w:t>
            </w:r>
          </w:p>
          <w:p w14:paraId="65378CC5" w14:textId="77777777" w:rsidR="00045B72" w:rsidRPr="00045B72" w:rsidRDefault="00045B72" w:rsidP="00045B72">
            <w:pPr>
              <w:pStyle w:val="tabela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045B72">
              <w:rPr>
                <w:rFonts w:ascii="Calibri" w:hAnsi="Calibri" w:cs="Calibri"/>
                <w:sz w:val="22"/>
                <w:szCs w:val="22"/>
                <w:lang w:val="sr-Cyrl-RS"/>
              </w:rPr>
              <w:t>ИР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03CFB" w14:textId="77777777" w:rsidR="00045B72" w:rsidRPr="00045B72" w:rsidRDefault="00045B72" w:rsidP="00045B72">
            <w:pPr>
              <w:ind w:right="157"/>
              <w:rPr>
                <w:rFonts w:ascii="Calibri" w:eastAsia="Times New Roman" w:hAnsi="Calibri" w:cs="Calibri"/>
                <w:lang w:val="sr-Cyrl-RS"/>
              </w:rPr>
            </w:pPr>
          </w:p>
        </w:tc>
      </w:tr>
    </w:tbl>
    <w:p w14:paraId="3192FE5C" w14:textId="362DE27D" w:rsidR="001715BC" w:rsidRDefault="006D31C1" w:rsidP="006D31C1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  <w:t>Предметни наставник: ______________________</w:t>
      </w:r>
    </w:p>
    <w:p w14:paraId="19569314" w14:textId="77777777" w:rsidR="001715BC" w:rsidRDefault="001715BC">
      <w:pPr>
        <w:spacing w:after="0" w:line="240" w:lineRule="auto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br w:type="page"/>
      </w:r>
    </w:p>
    <w:p w14:paraId="44F02EE5" w14:textId="28E5B7DD" w:rsidR="009A4E80" w:rsidRPr="001525DE" w:rsidRDefault="009A4E80" w:rsidP="009A4E80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4D43D3C5" w14:textId="5FCD774A" w:rsidR="009A4E80" w:rsidRPr="001525DE" w:rsidRDefault="005022AF" w:rsidP="009A4E80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година: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="009A4E80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3E1FF878" w14:textId="77777777" w:rsidR="005022AF" w:rsidRPr="001525DE" w:rsidRDefault="005022AF" w:rsidP="009A4E80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Децембар</w:t>
      </w:r>
    </w:p>
    <w:p w14:paraId="6B8BED81" w14:textId="12EC9FBD" w:rsidR="009A4E80" w:rsidRPr="007F72AE" w:rsidRDefault="009A4E80" w:rsidP="009A4E80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7F72AE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72236CDD" w14:textId="77777777" w:rsidR="009A4E80" w:rsidRPr="001525DE" w:rsidRDefault="009A4E80" w:rsidP="009A4E80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541455FE" w14:textId="7AD36036" w:rsidR="009A4E80" w:rsidRPr="001525DE" w:rsidRDefault="009A4E80" w:rsidP="009A4E80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1A1F0190" w14:textId="77777777" w:rsidR="0053125D" w:rsidRPr="001525DE" w:rsidRDefault="0053125D" w:rsidP="009A4E80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630"/>
        <w:gridCol w:w="2070"/>
        <w:gridCol w:w="1260"/>
        <w:gridCol w:w="1800"/>
        <w:gridCol w:w="1710"/>
        <w:gridCol w:w="1800"/>
        <w:gridCol w:w="1813"/>
        <w:gridCol w:w="1330"/>
      </w:tblGrid>
      <w:tr w:rsidR="008724A7" w:rsidRPr="001525DE" w14:paraId="34774E92" w14:textId="77777777" w:rsidTr="0016180A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2B33C6EB" w14:textId="77777777" w:rsidR="008724A7" w:rsidRPr="001525DE" w:rsidRDefault="008724A7" w:rsidP="001C77AC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Број и назив наставне теме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7C62F072" w14:textId="77777777" w:rsidR="008724A7" w:rsidRPr="001525DE" w:rsidRDefault="008724A7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7AAF45C3" w14:textId="77777777" w:rsidR="008724A7" w:rsidRPr="001525DE" w:rsidRDefault="008724A7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31144FE3" w14:textId="346AA7D6" w:rsidR="008724A7" w:rsidRPr="001525DE" w:rsidRDefault="008724A7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</w:t>
            </w:r>
            <w:r w:rsidR="00C978D4"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73498FA7" w14:textId="77777777" w:rsidR="008724A7" w:rsidRPr="001525DE" w:rsidRDefault="008724A7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6818F1DA" w14:textId="77777777" w:rsidR="008724A7" w:rsidRPr="001525DE" w:rsidRDefault="008724A7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20031F86" w14:textId="77777777" w:rsidR="008724A7" w:rsidRPr="001525DE" w:rsidRDefault="008724A7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2DD1DAA" w14:textId="77777777" w:rsidR="008724A7" w:rsidRPr="001525DE" w:rsidRDefault="008724A7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7C7CF42" w14:textId="77777777" w:rsidR="008724A7" w:rsidRPr="001525DE" w:rsidRDefault="00E12E47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8724A7" w:rsidRPr="001525DE">
              <w:rPr>
                <w:rFonts w:ascii="Calibri" w:eastAsia="Times New Roman" w:hAnsi="Calibri" w:cs="Calibri"/>
                <w:lang w:val="sr-Cyrl-CS"/>
              </w:rPr>
              <w:t>метне компетенције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77670245" w14:textId="77777777" w:rsidR="008724A7" w:rsidRPr="001525DE" w:rsidRDefault="00E12E47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8724A7" w:rsidRPr="001525DE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45CF1577" w14:textId="77777777" w:rsidR="008724A7" w:rsidRPr="001525DE" w:rsidRDefault="008724A7" w:rsidP="0053125D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C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Евалуација квалитета планираног</w:t>
            </w:r>
          </w:p>
        </w:tc>
      </w:tr>
      <w:tr w:rsidR="0037533D" w:rsidRPr="001525DE" w14:paraId="465E6DE1" w14:textId="77777777" w:rsidTr="0037533D">
        <w:trPr>
          <w:cantSplit/>
          <w:trHeight w:val="1478"/>
          <w:jc w:val="center"/>
        </w:trPr>
        <w:tc>
          <w:tcPr>
            <w:tcW w:w="715" w:type="dxa"/>
            <w:vMerge w:val="restart"/>
            <w:textDirection w:val="btLr"/>
            <w:vAlign w:val="bottom"/>
          </w:tcPr>
          <w:p w14:paraId="33DCFB37" w14:textId="4C3D34D1" w:rsidR="0037533D" w:rsidRPr="001525DE" w:rsidRDefault="0037533D" w:rsidP="006C5908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6C5908">
              <w:rPr>
                <w:rFonts w:ascii="Calibri" w:hAnsi="Calibri" w:cs="Calibri"/>
                <w:sz w:val="22"/>
                <w:szCs w:val="22"/>
                <w:lang w:val="sr-Cyrl-CS"/>
              </w:rPr>
              <w:t>3.</w:t>
            </w:r>
            <w:r w:rsidRPr="006C5908">
              <w:rPr>
                <w:rFonts w:ascii="Calibri" w:hAnsi="Calibri" w:cs="Calibri"/>
                <w:sz w:val="22"/>
                <w:szCs w:val="22"/>
                <w:lang w:val="sr-Latn-RS"/>
              </w:rPr>
              <w:t xml:space="preserve"> </w:t>
            </w:r>
            <w:r w:rsidRPr="006C5908">
              <w:rPr>
                <w:rFonts w:ascii="Calibri" w:hAnsi="Calibri" w:cs="Calibri"/>
                <w:sz w:val="22"/>
                <w:szCs w:val="22"/>
                <w:lang w:val="sr-Cyrl-RS"/>
              </w:rPr>
              <w:t>Техничка и дигитална писменост</w:t>
            </w:r>
          </w:p>
        </w:tc>
        <w:tc>
          <w:tcPr>
            <w:tcW w:w="2520" w:type="dxa"/>
          </w:tcPr>
          <w:p w14:paraId="3F9E4506" w14:textId="473A8A8E" w:rsidR="0037533D" w:rsidRPr="001525DE" w:rsidRDefault="0037533D" w:rsidP="006C5908">
            <w:pPr>
              <w:spacing w:after="0" w:line="240" w:lineRule="auto"/>
              <w:ind w:left="-14" w:right="-102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користи рачунарске апликације за техничко цртање, 3D приказ грађевинског објекта и унутрашње уређење стана уважавајући потребе савремене културе становања.</w:t>
            </w:r>
          </w:p>
        </w:tc>
        <w:tc>
          <w:tcPr>
            <w:tcW w:w="630" w:type="dxa"/>
          </w:tcPr>
          <w:p w14:paraId="35CABB11" w14:textId="09A86847" w:rsidR="0037533D" w:rsidRPr="001525DE" w:rsidRDefault="0037533D" w:rsidP="006C5908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>
              <w:rPr>
                <w:rFonts w:ascii="Calibri" w:hAnsi="Calibri" w:cs="Calibri"/>
                <w:noProof/>
                <w:lang w:val="sr-Latn-RS"/>
              </w:rPr>
              <w:t>26.</w:t>
            </w:r>
          </w:p>
        </w:tc>
        <w:tc>
          <w:tcPr>
            <w:tcW w:w="2070" w:type="dxa"/>
          </w:tcPr>
          <w:p w14:paraId="3D774462" w14:textId="1FC35AFB" w:rsidR="0037533D" w:rsidRPr="001525DE" w:rsidRDefault="0037533D" w:rsidP="006C5908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Техничко цртање помоћу рачунара</w:t>
            </w:r>
          </w:p>
        </w:tc>
        <w:tc>
          <w:tcPr>
            <w:tcW w:w="1260" w:type="dxa"/>
          </w:tcPr>
          <w:p w14:paraId="238728D6" w14:textId="248622BB" w:rsidR="0037533D" w:rsidRPr="001525DE" w:rsidRDefault="0037533D" w:rsidP="006C5908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13366D4A" w14:textId="48EF27B7" w:rsidR="0037533D" w:rsidRPr="001525DE" w:rsidRDefault="0037533D" w:rsidP="006C5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19D371C6" w14:textId="77777777" w:rsidR="0037533D" w:rsidRPr="001525DE" w:rsidRDefault="0037533D" w:rsidP="006C5908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индивидуални,</w:t>
            </w:r>
          </w:p>
          <w:p w14:paraId="2A0B77AA" w14:textId="5FC067AF" w:rsidR="0037533D" w:rsidRPr="001525DE" w:rsidRDefault="0037533D" w:rsidP="006C5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рад у паровима</w:t>
            </w:r>
          </w:p>
        </w:tc>
        <w:tc>
          <w:tcPr>
            <w:tcW w:w="1800" w:type="dxa"/>
          </w:tcPr>
          <w:p w14:paraId="73568B99" w14:textId="77777777" w:rsidR="0037533D" w:rsidRPr="001525DE" w:rsidRDefault="0037533D" w:rsidP="006C590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  <w:p w14:paraId="14FA8F0D" w14:textId="5A36636B" w:rsidR="0037533D" w:rsidRPr="001525DE" w:rsidRDefault="0037533D" w:rsidP="006C590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bCs/>
                <w:lang w:val="sr-Cyrl-RS"/>
              </w:rPr>
              <w:t>Дигитална компетенција</w:t>
            </w:r>
          </w:p>
        </w:tc>
        <w:tc>
          <w:tcPr>
            <w:tcW w:w="1813" w:type="dxa"/>
          </w:tcPr>
          <w:p w14:paraId="7390DD01" w14:textId="77777777" w:rsidR="0037533D" w:rsidRPr="001525DE" w:rsidRDefault="0037533D" w:rsidP="006C5908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  <w:p w14:paraId="6B4E947A" w14:textId="177B671A" w:rsidR="0037533D" w:rsidRPr="001525DE" w:rsidRDefault="0037533D" w:rsidP="006C5908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330" w:type="dxa"/>
          </w:tcPr>
          <w:p w14:paraId="40A2F359" w14:textId="77777777" w:rsidR="0037533D" w:rsidRPr="001525DE" w:rsidRDefault="0037533D" w:rsidP="006C5908">
            <w:pPr>
              <w:pStyle w:val="tabela"/>
              <w:spacing w:before="0" w:line="240" w:lineRule="auto"/>
              <w:ind w:left="0" w:right="0"/>
              <w:jc w:val="center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</w:tr>
      <w:tr w:rsidR="0037533D" w:rsidRPr="001525DE" w14:paraId="70B4B8AE" w14:textId="77777777" w:rsidTr="0016180A">
        <w:trPr>
          <w:cantSplit/>
          <w:trHeight w:val="786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600E16CC" w14:textId="77583FE6" w:rsidR="0037533D" w:rsidRPr="001525DE" w:rsidRDefault="0037533D" w:rsidP="0016180A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520" w:type="dxa"/>
          </w:tcPr>
          <w:p w14:paraId="178D6F32" w14:textId="77777777" w:rsidR="0037533D" w:rsidRPr="001525DE" w:rsidRDefault="0037533D" w:rsidP="0053125D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користи рачунарске апликације за техничко цртање, 3D приказ грађевинског објекта и унутрашње уређење стана уважавајући потребе савремене културе становања.</w:t>
            </w:r>
          </w:p>
        </w:tc>
        <w:tc>
          <w:tcPr>
            <w:tcW w:w="630" w:type="dxa"/>
          </w:tcPr>
          <w:p w14:paraId="27EF97E6" w14:textId="65443CEA" w:rsidR="0037533D" w:rsidRPr="001525DE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2</w:t>
            </w: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7</w:t>
            </w: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–28.</w:t>
            </w:r>
          </w:p>
        </w:tc>
        <w:tc>
          <w:tcPr>
            <w:tcW w:w="2070" w:type="dxa"/>
          </w:tcPr>
          <w:p w14:paraId="2DA31804" w14:textId="77777777" w:rsidR="0037533D" w:rsidRPr="001525DE" w:rsidRDefault="0037533D" w:rsidP="0053125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Техничко цртање помоћу рачунара</w:t>
            </w:r>
          </w:p>
        </w:tc>
        <w:tc>
          <w:tcPr>
            <w:tcW w:w="1260" w:type="dxa"/>
          </w:tcPr>
          <w:p w14:paraId="64DD138A" w14:textId="77777777" w:rsidR="0037533D" w:rsidRPr="001525DE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104376EB" w14:textId="77777777" w:rsidR="0037533D" w:rsidRPr="001525DE" w:rsidRDefault="0037533D" w:rsidP="006369E6">
            <w:pPr>
              <w:pStyle w:val="tabela"/>
              <w:spacing w:before="0" w:line="240" w:lineRule="auto"/>
              <w:ind w:left="-7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0735CA6D" w14:textId="77777777" w:rsidR="0037533D" w:rsidRPr="001525DE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</w:t>
            </w:r>
            <w:r w:rsidRPr="001525DE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</w:t>
            </w:r>
          </w:p>
        </w:tc>
        <w:tc>
          <w:tcPr>
            <w:tcW w:w="1800" w:type="dxa"/>
          </w:tcPr>
          <w:p w14:paraId="35A35BCA" w14:textId="77777777" w:rsidR="0037533D" w:rsidRPr="001525DE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учење,</w:t>
            </w:r>
          </w:p>
          <w:p w14:paraId="570523F5" w14:textId="77777777" w:rsidR="0037533D" w:rsidRPr="003F24F2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13" w:type="dxa"/>
          </w:tcPr>
          <w:p w14:paraId="7B414418" w14:textId="77777777" w:rsidR="0037533D" w:rsidRPr="001525DE" w:rsidRDefault="0037533D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  <w:p w14:paraId="11DE419C" w14:textId="77777777" w:rsidR="0037533D" w:rsidRPr="001525DE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330" w:type="dxa"/>
          </w:tcPr>
          <w:p w14:paraId="1687BEF0" w14:textId="77777777" w:rsidR="0037533D" w:rsidRPr="001525DE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499AD2EE" w14:textId="77777777" w:rsidTr="0016180A">
        <w:trPr>
          <w:trHeight w:val="264"/>
          <w:jc w:val="center"/>
        </w:trPr>
        <w:tc>
          <w:tcPr>
            <w:tcW w:w="715" w:type="dxa"/>
            <w:vMerge/>
            <w:vAlign w:val="center"/>
          </w:tcPr>
          <w:p w14:paraId="601DCD97" w14:textId="77777777" w:rsidR="0037533D" w:rsidRPr="001525DE" w:rsidRDefault="0037533D" w:rsidP="0053125D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520" w:type="dxa"/>
          </w:tcPr>
          <w:p w14:paraId="726506B9" w14:textId="77777777" w:rsidR="0037533D" w:rsidRPr="001525DE" w:rsidRDefault="0037533D" w:rsidP="0053125D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самостално креира дигиталну презентацију и представља је.</w:t>
            </w:r>
          </w:p>
        </w:tc>
        <w:tc>
          <w:tcPr>
            <w:tcW w:w="630" w:type="dxa"/>
          </w:tcPr>
          <w:p w14:paraId="28BFE47D" w14:textId="4163DB28" w:rsidR="0037533D" w:rsidRPr="001525DE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29–30.</w:t>
            </w:r>
          </w:p>
        </w:tc>
        <w:tc>
          <w:tcPr>
            <w:tcW w:w="2070" w:type="dxa"/>
          </w:tcPr>
          <w:p w14:paraId="64AD5DDC" w14:textId="77777777" w:rsidR="0037533D" w:rsidRPr="001525DE" w:rsidRDefault="0037533D" w:rsidP="0053125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Представљање идеја и решења уз коришћење дигиталних презентација</w:t>
            </w:r>
          </w:p>
        </w:tc>
        <w:tc>
          <w:tcPr>
            <w:tcW w:w="1260" w:type="dxa"/>
          </w:tcPr>
          <w:p w14:paraId="69F6A194" w14:textId="77777777" w:rsidR="0037533D" w:rsidRPr="001525DE" w:rsidRDefault="0037533D" w:rsidP="0016180A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1525DE">
              <w:rPr>
                <w:rFonts w:ascii="Calibri" w:hAnsi="Calibri" w:cs="Calibri"/>
                <w:lang w:val="sr-Latn-RS"/>
              </w:rPr>
              <w:t>o</w:t>
            </w:r>
            <w:r w:rsidRPr="001525DE">
              <w:rPr>
                <w:rFonts w:ascii="Calibri" w:hAnsi="Calibri" w:cs="Calibri"/>
                <w:lang w:val="sr-Cyrl-RS"/>
              </w:rPr>
              <w:t>брада</w:t>
            </w:r>
            <w:r w:rsidRPr="001525DE">
              <w:rPr>
                <w:rFonts w:ascii="Calibri" w:hAnsi="Calibri" w:cs="Calibri"/>
                <w:lang w:val="sr-Latn-RS"/>
              </w:rPr>
              <w:t>,</w:t>
            </w:r>
          </w:p>
          <w:p w14:paraId="35A190BE" w14:textId="77777777" w:rsidR="0037533D" w:rsidRPr="001525DE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123AAB08" w14:textId="77777777" w:rsidR="0037533D" w:rsidRPr="001525DE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6FC01BDC" w14:textId="77777777" w:rsidR="0037533D" w:rsidRPr="001525DE" w:rsidRDefault="0037533D" w:rsidP="0016180A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фронтални,</w:t>
            </w:r>
          </w:p>
          <w:p w14:paraId="37F9AB7A" w14:textId="77777777" w:rsidR="0037533D" w:rsidRPr="001525DE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</w:t>
            </w:r>
            <w:r w:rsidRPr="003F24F2"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</w:t>
            </w: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паровима, групни рад</w:t>
            </w:r>
          </w:p>
        </w:tc>
        <w:tc>
          <w:tcPr>
            <w:tcW w:w="1800" w:type="dxa"/>
          </w:tcPr>
          <w:p w14:paraId="0034382C" w14:textId="77777777" w:rsidR="0037533D" w:rsidRPr="001525DE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учење,</w:t>
            </w:r>
          </w:p>
          <w:p w14:paraId="6E5BA315" w14:textId="77777777" w:rsidR="0037533D" w:rsidRPr="003F24F2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13" w:type="dxa"/>
          </w:tcPr>
          <w:p w14:paraId="4C8C5830" w14:textId="77777777" w:rsidR="0037533D" w:rsidRPr="001525DE" w:rsidRDefault="0037533D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ИР</w:t>
            </w:r>
          </w:p>
        </w:tc>
        <w:tc>
          <w:tcPr>
            <w:tcW w:w="1330" w:type="dxa"/>
          </w:tcPr>
          <w:p w14:paraId="3F1FFF88" w14:textId="77777777" w:rsidR="0037533D" w:rsidRPr="001525DE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3D8ACE7E" w14:textId="77777777" w:rsidTr="0037533D">
        <w:trPr>
          <w:cantSplit/>
          <w:trHeight w:val="2684"/>
          <w:jc w:val="center"/>
        </w:trPr>
        <w:tc>
          <w:tcPr>
            <w:tcW w:w="715" w:type="dxa"/>
            <w:textDirection w:val="btLr"/>
            <w:vAlign w:val="bottom"/>
          </w:tcPr>
          <w:p w14:paraId="539ADC16" w14:textId="7950F7EA" w:rsidR="0037533D" w:rsidRPr="001525DE" w:rsidRDefault="0037533D" w:rsidP="0037533D">
            <w:pPr>
              <w:tabs>
                <w:tab w:val="left" w:pos="136"/>
              </w:tabs>
              <w:spacing w:after="0" w:line="240" w:lineRule="auto"/>
              <w:ind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6C5908">
              <w:rPr>
                <w:rFonts w:ascii="Calibri" w:hAnsi="Calibri" w:cs="Calibri"/>
                <w:lang w:val="sr-Cyrl-CS"/>
              </w:rPr>
              <w:lastRenderedPageBreak/>
              <w:t>3.</w:t>
            </w:r>
            <w:r w:rsidRPr="006C5908">
              <w:rPr>
                <w:rFonts w:ascii="Calibri" w:hAnsi="Calibri" w:cs="Calibri"/>
                <w:lang w:val="sr-Latn-RS"/>
              </w:rPr>
              <w:t xml:space="preserve"> </w:t>
            </w:r>
            <w:r w:rsidRPr="006C5908">
              <w:rPr>
                <w:rFonts w:ascii="Calibri" w:hAnsi="Calibri" w:cs="Calibri"/>
                <w:lang w:val="sr-Cyrl-RS"/>
              </w:rPr>
              <w:t>Техничка и дигитална писменост</w:t>
            </w:r>
          </w:p>
        </w:tc>
        <w:tc>
          <w:tcPr>
            <w:tcW w:w="2520" w:type="dxa"/>
          </w:tcPr>
          <w:p w14:paraId="76FA19D8" w14:textId="77777777" w:rsidR="0037533D" w:rsidRPr="001525DE" w:rsidRDefault="0037533D" w:rsidP="0037533D">
            <w:pPr>
              <w:spacing w:after="0" w:line="240" w:lineRule="auto"/>
              <w:ind w:right="-105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самостално креира дигиталну презентацију и представља је.</w:t>
            </w:r>
          </w:p>
        </w:tc>
        <w:tc>
          <w:tcPr>
            <w:tcW w:w="630" w:type="dxa"/>
          </w:tcPr>
          <w:p w14:paraId="73BE7C36" w14:textId="31B7BD95" w:rsidR="0037533D" w:rsidRPr="001525DE" w:rsidRDefault="0037533D" w:rsidP="003753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31–32.</w:t>
            </w:r>
          </w:p>
        </w:tc>
        <w:tc>
          <w:tcPr>
            <w:tcW w:w="2070" w:type="dxa"/>
          </w:tcPr>
          <w:p w14:paraId="6DB0107C" w14:textId="77777777" w:rsidR="0037533D" w:rsidRPr="001525DE" w:rsidRDefault="0037533D" w:rsidP="0037533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Представљање идеја и решења уз коришћење дигиталних презентација</w:t>
            </w:r>
          </w:p>
        </w:tc>
        <w:tc>
          <w:tcPr>
            <w:tcW w:w="1260" w:type="dxa"/>
          </w:tcPr>
          <w:p w14:paraId="16756268" w14:textId="77777777" w:rsidR="0037533D" w:rsidRPr="001525DE" w:rsidRDefault="0037533D" w:rsidP="003753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304CDEEA" w14:textId="77777777" w:rsidR="0037533D" w:rsidRPr="001525DE" w:rsidRDefault="0037533D" w:rsidP="003753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10107427" w14:textId="77777777" w:rsidR="0037533D" w:rsidRPr="001525DE" w:rsidRDefault="0037533D" w:rsidP="0037533D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фронтални,</w:t>
            </w:r>
          </w:p>
          <w:p w14:paraId="6244B809" w14:textId="77777777" w:rsidR="0037533D" w:rsidRPr="003F24F2" w:rsidRDefault="0037533D" w:rsidP="003753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индивидуални</w:t>
            </w:r>
            <w:r w:rsidRPr="003F24F2">
              <w:rPr>
                <w:rFonts w:ascii="Calibri" w:hAnsi="Calibri" w:cs="Calibri"/>
                <w:sz w:val="22"/>
                <w:szCs w:val="22"/>
                <w:lang w:val="ru-RU"/>
              </w:rPr>
              <w:t xml:space="preserve">, </w:t>
            </w: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паровима, групни рад</w:t>
            </w:r>
          </w:p>
        </w:tc>
        <w:tc>
          <w:tcPr>
            <w:tcW w:w="1800" w:type="dxa"/>
          </w:tcPr>
          <w:p w14:paraId="01551022" w14:textId="77777777" w:rsidR="0037533D" w:rsidRPr="001525DE" w:rsidRDefault="0037533D" w:rsidP="003753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учење,</w:t>
            </w:r>
          </w:p>
          <w:p w14:paraId="37589A2E" w14:textId="77777777" w:rsidR="0037533D" w:rsidRPr="001525DE" w:rsidRDefault="0037533D" w:rsidP="003753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13" w:type="dxa"/>
          </w:tcPr>
          <w:p w14:paraId="5D1FA888" w14:textId="77777777" w:rsidR="0037533D" w:rsidRPr="001525DE" w:rsidRDefault="0037533D" w:rsidP="0037533D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ИР</w:t>
            </w:r>
          </w:p>
        </w:tc>
        <w:tc>
          <w:tcPr>
            <w:tcW w:w="1330" w:type="dxa"/>
          </w:tcPr>
          <w:p w14:paraId="22915C33" w14:textId="77777777" w:rsidR="0037533D" w:rsidRPr="001525DE" w:rsidRDefault="0037533D" w:rsidP="0037533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CBA26A8" w14:textId="77777777" w:rsidR="00345E78" w:rsidRPr="001525DE" w:rsidRDefault="00345E78" w:rsidP="00345E78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48FD5CCA" w14:textId="1DD6FC86" w:rsidR="00345E78" w:rsidRPr="001525DE" w:rsidRDefault="004D6BEB" w:rsidP="00345E78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  <w:t>Предметни наставник: ______________________</w:t>
      </w:r>
    </w:p>
    <w:p w14:paraId="6062D18F" w14:textId="77777777" w:rsidR="007F72AE" w:rsidRDefault="007F72AE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3ADD7B90" w14:textId="70F0C92E" w:rsidR="007435CF" w:rsidRPr="001525DE" w:rsidRDefault="007435CF" w:rsidP="00345E78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5DDA1668" w14:textId="34A4F2FD" w:rsidR="007435CF" w:rsidRPr="001525DE" w:rsidRDefault="005022AF" w:rsidP="007435CF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година: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="007435CF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129A7E7B" w14:textId="77777777" w:rsidR="005022AF" w:rsidRPr="001525DE" w:rsidRDefault="005022AF" w:rsidP="007435C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Јануар</w:t>
      </w:r>
    </w:p>
    <w:p w14:paraId="4BF30156" w14:textId="5C43F8AD" w:rsidR="007435CF" w:rsidRPr="00251546" w:rsidRDefault="007435CF" w:rsidP="007435C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251546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4487131D" w14:textId="77777777" w:rsidR="007435CF" w:rsidRPr="001525DE" w:rsidRDefault="007435CF" w:rsidP="007435CF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0CF51555" w14:textId="51557419" w:rsidR="007435CF" w:rsidRPr="001525DE" w:rsidRDefault="007435CF" w:rsidP="007435CF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5653BCEC" w14:textId="77777777" w:rsidR="009035E0" w:rsidRPr="001525DE" w:rsidRDefault="009035E0" w:rsidP="007435CF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630"/>
        <w:gridCol w:w="2070"/>
        <w:gridCol w:w="1260"/>
        <w:gridCol w:w="1800"/>
        <w:gridCol w:w="1710"/>
        <w:gridCol w:w="1800"/>
        <w:gridCol w:w="1813"/>
        <w:gridCol w:w="1330"/>
      </w:tblGrid>
      <w:tr w:rsidR="00304A5A" w:rsidRPr="001525DE" w14:paraId="377E8768" w14:textId="77777777" w:rsidTr="0016180A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31401088" w14:textId="77777777" w:rsidR="00304A5A" w:rsidRPr="001525DE" w:rsidRDefault="00304A5A" w:rsidP="00AD39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01C70328" w14:textId="77777777" w:rsidR="00304A5A" w:rsidRPr="001525DE" w:rsidRDefault="00304A5A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4AD0CF87" w14:textId="77777777" w:rsidR="00304A5A" w:rsidRPr="001525DE" w:rsidRDefault="00304A5A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7B63826" w14:textId="2A9E8166" w:rsidR="00304A5A" w:rsidRPr="001525DE" w:rsidRDefault="00304A5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</w:t>
            </w:r>
            <w:r w:rsidR="00EE1A49"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3494ECF0" w14:textId="77777777" w:rsidR="00304A5A" w:rsidRPr="001525DE" w:rsidRDefault="00304A5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50527293" w14:textId="77777777" w:rsidR="00304A5A" w:rsidRPr="001525DE" w:rsidRDefault="00304A5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060264DF" w14:textId="77777777" w:rsidR="00304A5A" w:rsidRPr="001525DE" w:rsidRDefault="00304A5A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24E46EF8" w14:textId="77777777" w:rsidR="00304A5A" w:rsidRPr="001525DE" w:rsidRDefault="00304A5A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6A81DD28" w14:textId="77777777" w:rsidR="00304A5A" w:rsidRPr="001525DE" w:rsidRDefault="00644A54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304A5A" w:rsidRPr="001525DE">
              <w:rPr>
                <w:rFonts w:ascii="Calibri" w:eastAsia="Times New Roman" w:hAnsi="Calibri" w:cs="Calibri"/>
                <w:lang w:val="sr-Cyrl-CS"/>
              </w:rPr>
              <w:t>метне компетенције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130E4929" w14:textId="77777777" w:rsidR="00304A5A" w:rsidRPr="001525DE" w:rsidRDefault="00304A5A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</w:t>
            </w:r>
            <w:r w:rsidR="00644A54" w:rsidRPr="001525DE">
              <w:rPr>
                <w:rFonts w:ascii="Calibri" w:eastAsia="Times New Roman" w:hAnsi="Calibri" w:cs="Calibri"/>
                <w:lang w:val="sr-Cyrl-CS"/>
              </w:rPr>
              <w:t>ред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26196683" w14:textId="77777777" w:rsidR="00304A5A" w:rsidRPr="001525DE" w:rsidRDefault="00304A5A" w:rsidP="00EE1A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FA1C3E" w:rsidRPr="001525DE" w14:paraId="060C3937" w14:textId="77777777" w:rsidTr="003A344D">
        <w:trPr>
          <w:cantSplit/>
          <w:trHeight w:val="1478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23CAB028" w14:textId="4AC92608" w:rsidR="00FA1C3E" w:rsidRPr="00FA1C3E" w:rsidRDefault="00FA1C3E" w:rsidP="00FA1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Latn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4. Ресурси и производња</w:t>
            </w:r>
          </w:p>
        </w:tc>
        <w:tc>
          <w:tcPr>
            <w:tcW w:w="2520" w:type="dxa"/>
          </w:tcPr>
          <w:p w14:paraId="312E27BA" w14:textId="77777777" w:rsidR="00FA1C3E" w:rsidRPr="001525DE" w:rsidRDefault="00FA1C3E" w:rsidP="00FA1C3E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класификује врсте грађевинских објеката;</w:t>
            </w:r>
          </w:p>
          <w:p w14:paraId="31D4B1F8" w14:textId="52B6D054" w:rsidR="00FA1C3E" w:rsidRPr="001525DE" w:rsidRDefault="00FA1C3E" w:rsidP="00FA1C3E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класификује конструктивне елементе стамбеног грађевинског објекта.</w:t>
            </w:r>
          </w:p>
        </w:tc>
        <w:tc>
          <w:tcPr>
            <w:tcW w:w="630" w:type="dxa"/>
          </w:tcPr>
          <w:p w14:paraId="47BC3CDA" w14:textId="4A63047A" w:rsidR="00FA1C3E" w:rsidRPr="001525DE" w:rsidRDefault="00FA1C3E" w:rsidP="00FA1C3E">
            <w:pPr>
              <w:spacing w:after="0" w:line="240" w:lineRule="auto"/>
              <w:ind w:left="-114" w:right="-114"/>
              <w:jc w:val="center"/>
              <w:rPr>
                <w:rFonts w:ascii="Calibri" w:hAnsi="Calibri" w:cs="Calibri"/>
                <w:bCs/>
                <w:lang w:val="sr-Latn-RS"/>
              </w:rPr>
            </w:pPr>
            <w:r>
              <w:rPr>
                <w:rFonts w:ascii="Calibri" w:hAnsi="Calibri" w:cs="Calibri"/>
                <w:noProof/>
                <w:lang w:val="sr-Cyrl-RS"/>
              </w:rPr>
              <w:t>33</w:t>
            </w:r>
            <w:r>
              <w:rPr>
                <w:rFonts w:ascii="Calibri" w:hAnsi="Calibri" w:cs="Calibri"/>
                <w:noProof/>
                <w:lang w:val="sr-Latn-RS"/>
              </w:rPr>
              <w:t>-34.</w:t>
            </w:r>
          </w:p>
        </w:tc>
        <w:tc>
          <w:tcPr>
            <w:tcW w:w="2070" w:type="dxa"/>
          </w:tcPr>
          <w:p w14:paraId="53AF8D9E" w14:textId="77777777" w:rsidR="00FA1C3E" w:rsidRPr="001525DE" w:rsidRDefault="00FA1C3E" w:rsidP="00FA1C3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Врсте грађевинских објеката</w:t>
            </w:r>
          </w:p>
          <w:p w14:paraId="1B775528" w14:textId="10D8C350" w:rsidR="00FA1C3E" w:rsidRPr="001525DE" w:rsidRDefault="00FA1C3E" w:rsidP="00FA1C3E">
            <w:pPr>
              <w:spacing w:after="0" w:line="240" w:lineRule="auto"/>
              <w:ind w:left="-114" w:right="-114"/>
              <w:jc w:val="center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Конструктивни елементи грађевине</w:t>
            </w:r>
          </w:p>
        </w:tc>
        <w:tc>
          <w:tcPr>
            <w:tcW w:w="1260" w:type="dxa"/>
          </w:tcPr>
          <w:p w14:paraId="4C0AB0D4" w14:textId="66C99087" w:rsidR="00FA1C3E" w:rsidRPr="001525DE" w:rsidRDefault="00FA1C3E" w:rsidP="00FA1C3E">
            <w:pPr>
              <w:spacing w:after="0" w:line="240" w:lineRule="auto"/>
              <w:ind w:left="-114" w:right="-114"/>
              <w:jc w:val="center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512E91ED" w14:textId="5DBA7B49" w:rsidR="00FA1C3E" w:rsidRPr="001525DE" w:rsidRDefault="00FA1C3E" w:rsidP="00FA1C3E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 xml:space="preserve">дијалог, илустрација, </w:t>
            </w:r>
          </w:p>
        </w:tc>
        <w:tc>
          <w:tcPr>
            <w:tcW w:w="1710" w:type="dxa"/>
          </w:tcPr>
          <w:p w14:paraId="02A113EF" w14:textId="56187D1B" w:rsidR="00FA1C3E" w:rsidRPr="001525DE" w:rsidRDefault="00FA1C3E" w:rsidP="00FA1C3E">
            <w:pPr>
              <w:spacing w:after="0" w:line="240" w:lineRule="auto"/>
              <w:jc w:val="center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78865B56" w14:textId="048449A2" w:rsidR="00FA1C3E" w:rsidRPr="001525DE" w:rsidRDefault="00FA1C3E" w:rsidP="00FA1C3E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13" w:type="dxa"/>
          </w:tcPr>
          <w:p w14:paraId="620970A4" w14:textId="77777777" w:rsidR="00FA1C3E" w:rsidRPr="001525DE" w:rsidRDefault="00FA1C3E" w:rsidP="00FA1C3E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  <w:p w14:paraId="556AF631" w14:textId="1F33248A" w:rsidR="00FA1C3E" w:rsidRPr="001525DE" w:rsidRDefault="00FA1C3E" w:rsidP="00FA1C3E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ЛК</w:t>
            </w:r>
          </w:p>
        </w:tc>
        <w:tc>
          <w:tcPr>
            <w:tcW w:w="1330" w:type="dxa"/>
          </w:tcPr>
          <w:p w14:paraId="0373A1A0" w14:textId="77777777" w:rsidR="00FA1C3E" w:rsidRPr="001525DE" w:rsidRDefault="00FA1C3E" w:rsidP="00FA1C3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A1C3E" w:rsidRPr="001525DE" w14:paraId="01ACF4FF" w14:textId="77777777" w:rsidTr="0037533D">
        <w:trPr>
          <w:cantSplit/>
          <w:trHeight w:val="1478"/>
          <w:jc w:val="center"/>
        </w:trPr>
        <w:tc>
          <w:tcPr>
            <w:tcW w:w="715" w:type="dxa"/>
            <w:vMerge/>
            <w:textDirection w:val="btLr"/>
            <w:vAlign w:val="bottom"/>
          </w:tcPr>
          <w:p w14:paraId="53EAE12B" w14:textId="44322E1C" w:rsidR="00FA1C3E" w:rsidRPr="001525DE" w:rsidRDefault="00FA1C3E" w:rsidP="00E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487E268B" w14:textId="77777777" w:rsidR="00FA1C3E" w:rsidRPr="001525DE" w:rsidRDefault="00FA1C3E" w:rsidP="00E46CD8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класификује грађевинске материјале према врсти и својствима и процењује могућност њихове примене;</w:t>
            </w:r>
          </w:p>
          <w:p w14:paraId="74CD0815" w14:textId="2A997BD0" w:rsidR="00FA1C3E" w:rsidRPr="001525DE" w:rsidRDefault="00FA1C3E" w:rsidP="00E46CD8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- повезује коришћење грађевинских материјала са утицајем на животну средину.</w:t>
            </w:r>
          </w:p>
        </w:tc>
        <w:tc>
          <w:tcPr>
            <w:tcW w:w="630" w:type="dxa"/>
          </w:tcPr>
          <w:p w14:paraId="78BC092F" w14:textId="5D2FA1D1" w:rsidR="00FA1C3E" w:rsidRPr="001525DE" w:rsidRDefault="00FA1C3E" w:rsidP="00E46CD8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bCs/>
                <w:lang w:val="sr-Latn-RS"/>
              </w:rPr>
              <w:t>35</w:t>
            </w:r>
            <w:r>
              <w:rPr>
                <w:rFonts w:ascii="Calibri" w:hAnsi="Calibri" w:cs="Calibri"/>
                <w:bCs/>
                <w:lang w:val="sr-Latn-RS"/>
              </w:rPr>
              <w:t>.</w:t>
            </w:r>
          </w:p>
        </w:tc>
        <w:tc>
          <w:tcPr>
            <w:tcW w:w="2070" w:type="dxa"/>
          </w:tcPr>
          <w:p w14:paraId="60B93E24" w14:textId="075FC52B" w:rsidR="00FA1C3E" w:rsidRPr="001525DE" w:rsidRDefault="00FA1C3E" w:rsidP="00E46CD8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Подела, врсте и карактеристике грађевинских материјала</w:t>
            </w:r>
          </w:p>
        </w:tc>
        <w:tc>
          <w:tcPr>
            <w:tcW w:w="1260" w:type="dxa"/>
          </w:tcPr>
          <w:p w14:paraId="3D91E4D6" w14:textId="001BA7DD" w:rsidR="00FA1C3E" w:rsidRPr="001525DE" w:rsidRDefault="00FA1C3E" w:rsidP="00E46CD8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2104C5F4" w14:textId="40038753" w:rsidR="00FA1C3E" w:rsidRPr="001525DE" w:rsidRDefault="00FA1C3E" w:rsidP="00E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4F2ADDCF" w14:textId="626B6447" w:rsidR="00FA1C3E" w:rsidRPr="001525DE" w:rsidRDefault="00FA1C3E" w:rsidP="00E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4CF2D9F3" w14:textId="77777777" w:rsidR="00FA1C3E" w:rsidRPr="001525DE" w:rsidRDefault="00FA1C3E" w:rsidP="00E46CD8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учење,</w:t>
            </w:r>
          </w:p>
          <w:p w14:paraId="3A8C2292" w14:textId="1BA0172C" w:rsidR="00FA1C3E" w:rsidRPr="001525DE" w:rsidRDefault="00FA1C3E" w:rsidP="00E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bCs/>
                <w:lang w:val="sr-Cyrl-RS"/>
              </w:rPr>
              <w:t>Одговоран однос према здрављу</w:t>
            </w:r>
          </w:p>
        </w:tc>
        <w:tc>
          <w:tcPr>
            <w:tcW w:w="1813" w:type="dxa"/>
          </w:tcPr>
          <w:p w14:paraId="2D1702BF" w14:textId="67A5A8EE" w:rsidR="00FA1C3E" w:rsidRPr="001525DE" w:rsidRDefault="00FA1C3E" w:rsidP="00E46CD8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RS"/>
              </w:rPr>
              <w:t>р.</w:t>
            </w:r>
          </w:p>
        </w:tc>
        <w:tc>
          <w:tcPr>
            <w:tcW w:w="1330" w:type="dxa"/>
          </w:tcPr>
          <w:p w14:paraId="66D12CB4" w14:textId="77777777" w:rsidR="00FA1C3E" w:rsidRPr="001525DE" w:rsidRDefault="00FA1C3E" w:rsidP="00E46CD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A1C3E" w:rsidRPr="001525DE" w14:paraId="5974205F" w14:textId="77777777" w:rsidTr="00C978D4">
        <w:trPr>
          <w:cantSplit/>
          <w:trHeight w:val="2592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0C1D7621" w14:textId="1209E213" w:rsidR="00FA1C3E" w:rsidRPr="001525DE" w:rsidRDefault="00FA1C3E" w:rsidP="00BB31E6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lastRenderedPageBreak/>
              <w:t>4. Ресурси и производња</w:t>
            </w:r>
          </w:p>
        </w:tc>
        <w:tc>
          <w:tcPr>
            <w:tcW w:w="2520" w:type="dxa"/>
          </w:tcPr>
          <w:p w14:paraId="61497F31" w14:textId="77777777" w:rsidR="00FA1C3E" w:rsidRPr="001525DE" w:rsidRDefault="00FA1C3E" w:rsidP="0016180A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класификује грађевинске материјале према врсти и својствима и процењује могућност њихове примене;</w:t>
            </w:r>
          </w:p>
          <w:p w14:paraId="5BA16546" w14:textId="77777777" w:rsidR="00FA1C3E" w:rsidRPr="003F24F2" w:rsidRDefault="00FA1C3E" w:rsidP="0016180A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- повезује коришћење грађевинских материјала са утицајем на животну средину.</w:t>
            </w:r>
          </w:p>
        </w:tc>
        <w:tc>
          <w:tcPr>
            <w:tcW w:w="630" w:type="dxa"/>
          </w:tcPr>
          <w:p w14:paraId="59B70C8A" w14:textId="768B0DAC" w:rsidR="00FA1C3E" w:rsidRPr="001525DE" w:rsidRDefault="00FA1C3E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36.</w:t>
            </w:r>
          </w:p>
        </w:tc>
        <w:tc>
          <w:tcPr>
            <w:tcW w:w="2070" w:type="dxa"/>
          </w:tcPr>
          <w:p w14:paraId="5E68E95D" w14:textId="77777777" w:rsidR="00FA1C3E" w:rsidRPr="001525DE" w:rsidRDefault="00FA1C3E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Подела, врсте и карактеристике грађевинских материјала</w:t>
            </w:r>
          </w:p>
        </w:tc>
        <w:tc>
          <w:tcPr>
            <w:tcW w:w="1260" w:type="dxa"/>
          </w:tcPr>
          <w:p w14:paraId="79CD8FD0" w14:textId="77777777" w:rsidR="00FA1C3E" w:rsidRPr="001525DE" w:rsidRDefault="00FA1C3E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5E132881" w14:textId="77777777" w:rsidR="00FA1C3E" w:rsidRPr="001525DE" w:rsidRDefault="00FA1C3E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2005C624" w14:textId="77777777" w:rsidR="00FA1C3E" w:rsidRPr="001525DE" w:rsidRDefault="00FA1C3E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188F0E6D" w14:textId="77777777" w:rsidR="00FA1C3E" w:rsidRPr="001525DE" w:rsidRDefault="00FA1C3E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учење,</w:t>
            </w:r>
          </w:p>
          <w:p w14:paraId="432919AE" w14:textId="77777777" w:rsidR="00FA1C3E" w:rsidRPr="003F24F2" w:rsidRDefault="00FA1C3E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13" w:type="dxa"/>
          </w:tcPr>
          <w:p w14:paraId="1ACAF6E3" w14:textId="0CE0D71C" w:rsidR="00FA1C3E" w:rsidRPr="001525DE" w:rsidRDefault="00FA1C3E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</w:t>
            </w:r>
            <w:r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RS"/>
              </w:rPr>
              <w:t>р.</w:t>
            </w:r>
          </w:p>
        </w:tc>
        <w:tc>
          <w:tcPr>
            <w:tcW w:w="1330" w:type="dxa"/>
          </w:tcPr>
          <w:p w14:paraId="776E31A9" w14:textId="77777777" w:rsidR="00FA1C3E" w:rsidRPr="001525DE" w:rsidRDefault="00FA1C3E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A1C3E" w:rsidRPr="001525DE" w14:paraId="56987023" w14:textId="77777777" w:rsidTr="00C978D4">
        <w:trPr>
          <w:cantSplit/>
          <w:trHeight w:val="2592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548A24FA" w14:textId="5E3428B0" w:rsidR="00FA1C3E" w:rsidRPr="001525DE" w:rsidRDefault="00FA1C3E" w:rsidP="00BB31E6">
            <w:pPr>
              <w:tabs>
                <w:tab w:val="left" w:pos="136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0571A234" w14:textId="77777777" w:rsidR="00FA1C3E" w:rsidRPr="00251546" w:rsidRDefault="00FA1C3E" w:rsidP="00BB31E6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51546">
              <w:rPr>
                <w:rFonts w:ascii="Calibri" w:hAnsi="Calibri" w:cs="Calibri"/>
                <w:lang w:val="sr-Cyrl-RS"/>
              </w:rPr>
              <w:t>- класификује грађевинске материјале према врсти и својствима и процењује могућност њихове примене;</w:t>
            </w:r>
          </w:p>
          <w:p w14:paraId="52B97225" w14:textId="73685B66" w:rsidR="00FA1C3E" w:rsidRPr="001525DE" w:rsidRDefault="00FA1C3E" w:rsidP="00BB31E6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51546">
              <w:rPr>
                <w:rFonts w:ascii="Calibri" w:hAnsi="Calibri" w:cs="Calibri"/>
                <w:lang w:val="sr-Cyrl-RS"/>
              </w:rPr>
              <w:t>- повезује коришћење грађевинских материјала са утицајем на животну средину.</w:t>
            </w:r>
          </w:p>
        </w:tc>
        <w:tc>
          <w:tcPr>
            <w:tcW w:w="630" w:type="dxa"/>
          </w:tcPr>
          <w:p w14:paraId="2F5CE1CA" w14:textId="296C7CBC" w:rsidR="00FA1C3E" w:rsidRPr="001525DE" w:rsidRDefault="00FA1C3E" w:rsidP="00BB31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37-38.</w:t>
            </w:r>
          </w:p>
        </w:tc>
        <w:tc>
          <w:tcPr>
            <w:tcW w:w="2070" w:type="dxa"/>
          </w:tcPr>
          <w:p w14:paraId="194ECEE3" w14:textId="3245155D" w:rsidR="00FA1C3E" w:rsidRPr="001525DE" w:rsidRDefault="00FA1C3E" w:rsidP="00BB31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Подела, врсте и карактеристике грађевинских материјала</w:t>
            </w:r>
          </w:p>
        </w:tc>
        <w:tc>
          <w:tcPr>
            <w:tcW w:w="1260" w:type="dxa"/>
          </w:tcPr>
          <w:p w14:paraId="7F639F65" w14:textId="1F516575" w:rsidR="00FA1C3E" w:rsidRPr="001525DE" w:rsidRDefault="00FA1C3E" w:rsidP="00BB31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2BE6EA17" w14:textId="10ADF6B9" w:rsidR="00FA1C3E" w:rsidRPr="001525DE" w:rsidRDefault="00FA1C3E" w:rsidP="00BB31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54AF4CB2" w14:textId="7CDEDA0A" w:rsidR="00FA1C3E" w:rsidRPr="001525DE" w:rsidRDefault="00FA1C3E" w:rsidP="00BB31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0C5FB2BD" w14:textId="77777777" w:rsidR="00FA1C3E" w:rsidRPr="001525DE" w:rsidRDefault="00FA1C3E" w:rsidP="00BB31E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учење,</w:t>
            </w:r>
          </w:p>
          <w:p w14:paraId="641E286C" w14:textId="4E58AEF0" w:rsidR="00FA1C3E" w:rsidRPr="001525DE" w:rsidRDefault="00FA1C3E" w:rsidP="00BB31E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13" w:type="dxa"/>
          </w:tcPr>
          <w:p w14:paraId="74019651" w14:textId="3B3C0275" w:rsidR="00FA1C3E" w:rsidRPr="001525DE" w:rsidRDefault="00FA1C3E" w:rsidP="00BB31E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7BF08E85" w14:textId="77777777" w:rsidR="00FA1C3E" w:rsidRPr="001525DE" w:rsidRDefault="00FA1C3E" w:rsidP="00BB31E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70ABFA4" w14:textId="77777777" w:rsidR="00D30D1D" w:rsidRPr="001525DE" w:rsidRDefault="00D30D1D" w:rsidP="00D30D1D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</w:p>
    <w:p w14:paraId="4F1F75FB" w14:textId="2E5ABFA2" w:rsidR="00345E78" w:rsidRPr="001525DE" w:rsidRDefault="00D30D1D" w:rsidP="00345E78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  <w:t>Предметни наставник: _____________________</w:t>
      </w:r>
    </w:p>
    <w:p w14:paraId="7A32FB9B" w14:textId="77777777" w:rsidR="001C77AC" w:rsidRPr="001525DE" w:rsidRDefault="001C77AC" w:rsidP="001C77AC">
      <w:pPr>
        <w:spacing w:after="0" w:line="240" w:lineRule="auto"/>
        <w:rPr>
          <w:rFonts w:ascii="Calibri" w:hAnsi="Calibri" w:cs="Calibri"/>
        </w:rPr>
      </w:pPr>
    </w:p>
    <w:p w14:paraId="4B202827" w14:textId="77777777" w:rsidR="00251546" w:rsidRDefault="00251546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536EA083" w14:textId="282C6B61" w:rsidR="004C5CDF" w:rsidRPr="001525DE" w:rsidRDefault="004C5CDF" w:rsidP="001C77AC">
      <w:pPr>
        <w:spacing w:after="0" w:line="240" w:lineRule="auto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56109FB3" w14:textId="2F93121B" w:rsidR="004C5CDF" w:rsidRPr="001525DE" w:rsidRDefault="00BB31E6" w:rsidP="00BB31E6">
      <w:pPr>
        <w:tabs>
          <w:tab w:val="left" w:pos="3225"/>
          <w:tab w:val="right" w:pos="14016"/>
        </w:tabs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>
        <w:rPr>
          <w:rFonts w:ascii="Calibri" w:eastAsia="Times New Roman" w:hAnsi="Calibri" w:cs="Calibri"/>
          <w:b/>
          <w:spacing w:val="20"/>
          <w:lang w:val="sr-Cyrl-CS"/>
        </w:rPr>
        <w:tab/>
      </w:r>
      <w:r>
        <w:rPr>
          <w:rFonts w:ascii="Calibri" w:eastAsia="Times New Roman" w:hAnsi="Calibri" w:cs="Calibri"/>
          <w:b/>
          <w:spacing w:val="20"/>
          <w:lang w:val="sr-Cyrl-CS"/>
        </w:rPr>
        <w:tab/>
      </w:r>
      <w:r w:rsidR="005022AF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година: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="004C5CDF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56CB7543" w14:textId="77777777" w:rsidR="005022AF" w:rsidRPr="001525DE" w:rsidRDefault="005022AF" w:rsidP="004C5CD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Фебруар</w:t>
      </w:r>
    </w:p>
    <w:p w14:paraId="565E6002" w14:textId="48B21468" w:rsidR="004C5CDF" w:rsidRPr="00251546" w:rsidRDefault="004C5CDF" w:rsidP="004C5CD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251546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7D96104E" w14:textId="77777777" w:rsidR="004C5CDF" w:rsidRPr="001525DE" w:rsidRDefault="004C5CDF" w:rsidP="004C5CDF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00FC698A" w14:textId="74A009F2" w:rsidR="004C5CDF" w:rsidRPr="001525DE" w:rsidRDefault="004C5CDF" w:rsidP="004C5CDF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3AAA800D" w14:textId="77777777" w:rsidR="00EE1A49" w:rsidRPr="001525DE" w:rsidRDefault="00EE1A49" w:rsidP="004C5CDF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630"/>
        <w:gridCol w:w="2070"/>
        <w:gridCol w:w="1260"/>
        <w:gridCol w:w="1800"/>
        <w:gridCol w:w="1710"/>
        <w:gridCol w:w="1800"/>
        <w:gridCol w:w="1813"/>
        <w:gridCol w:w="1330"/>
      </w:tblGrid>
      <w:tr w:rsidR="00304A5A" w:rsidRPr="001525DE" w14:paraId="5E62ECEB" w14:textId="77777777" w:rsidTr="005B0C52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center"/>
          </w:tcPr>
          <w:p w14:paraId="6E698781" w14:textId="77777777" w:rsidR="00304A5A" w:rsidRPr="001525DE" w:rsidRDefault="00304A5A" w:rsidP="00E5690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61805ECB" w14:textId="77777777" w:rsidR="00304A5A" w:rsidRPr="001525DE" w:rsidRDefault="00304A5A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14C16B97" w14:textId="77777777" w:rsidR="00304A5A" w:rsidRPr="001525DE" w:rsidRDefault="00304A5A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5B492B2A" w14:textId="3AB96074" w:rsidR="00304A5A" w:rsidRPr="001525DE" w:rsidRDefault="00304A5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</w:t>
            </w:r>
            <w:r w:rsidR="00E56905"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2109C3A6" w14:textId="77777777" w:rsidR="00304A5A" w:rsidRPr="001525DE" w:rsidRDefault="00304A5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EA38588" w14:textId="77777777" w:rsidR="00304A5A" w:rsidRPr="001525DE" w:rsidRDefault="00304A5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2467E29" w14:textId="77777777" w:rsidR="00304A5A" w:rsidRPr="001525DE" w:rsidRDefault="00304A5A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562B6DF" w14:textId="77777777" w:rsidR="00304A5A" w:rsidRPr="001525DE" w:rsidRDefault="00304A5A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470E69E5" w14:textId="77777777" w:rsidR="00304A5A" w:rsidRPr="001525DE" w:rsidRDefault="00644A54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304A5A" w:rsidRPr="001525DE">
              <w:rPr>
                <w:rFonts w:ascii="Calibri" w:eastAsia="Times New Roman" w:hAnsi="Calibri" w:cs="Calibri"/>
                <w:lang w:val="sr-Cyrl-CS"/>
              </w:rPr>
              <w:t>метне компетенције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0F014AB7" w14:textId="77777777" w:rsidR="00304A5A" w:rsidRPr="001525DE" w:rsidRDefault="00644A54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304A5A" w:rsidRPr="001525DE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3F9BFDC3" w14:textId="77777777" w:rsidR="00304A5A" w:rsidRPr="001525DE" w:rsidRDefault="00304A5A" w:rsidP="005B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251546" w:rsidRPr="001525DE" w14:paraId="1D72B21B" w14:textId="77777777" w:rsidTr="00C5646E">
        <w:trPr>
          <w:cantSplit/>
          <w:trHeight w:val="720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12644D6F" w14:textId="0946015E" w:rsidR="00251546" w:rsidRPr="001525DE" w:rsidRDefault="00110B91" w:rsidP="001F53F2">
            <w:pPr>
              <w:pStyle w:val="ListParagraph"/>
              <w:tabs>
                <w:tab w:val="left" w:pos="136"/>
              </w:tabs>
              <w:spacing w:after="0" w:line="240" w:lineRule="auto"/>
              <w:ind w:left="0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4. Ресурси и производња</w:t>
            </w:r>
          </w:p>
        </w:tc>
        <w:tc>
          <w:tcPr>
            <w:tcW w:w="2520" w:type="dxa"/>
          </w:tcPr>
          <w:p w14:paraId="2CFB5505" w14:textId="77777777" w:rsidR="00251546" w:rsidRPr="003F24F2" w:rsidRDefault="00251546" w:rsidP="0016180A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- повезује алате и машине са врстама грађевинских радова.</w:t>
            </w:r>
          </w:p>
        </w:tc>
        <w:tc>
          <w:tcPr>
            <w:tcW w:w="630" w:type="dxa"/>
          </w:tcPr>
          <w:p w14:paraId="40F97569" w14:textId="33CDA570" w:rsidR="00251546" w:rsidRPr="001525DE" w:rsidRDefault="0025154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  <w:t>39–40.</w:t>
            </w:r>
          </w:p>
        </w:tc>
        <w:tc>
          <w:tcPr>
            <w:tcW w:w="2070" w:type="dxa"/>
          </w:tcPr>
          <w:p w14:paraId="3D1A19C2" w14:textId="77777777" w:rsidR="00251546" w:rsidRPr="001525DE" w:rsidRDefault="00251546" w:rsidP="00C5646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Техничка средства у грађевинарству</w:t>
            </w:r>
          </w:p>
        </w:tc>
        <w:tc>
          <w:tcPr>
            <w:tcW w:w="1260" w:type="dxa"/>
          </w:tcPr>
          <w:p w14:paraId="2D5AEE6F" w14:textId="77777777" w:rsidR="00251546" w:rsidRPr="001525DE" w:rsidRDefault="0025154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1479F2B1" w14:textId="77777777" w:rsidR="00251546" w:rsidRPr="001525DE" w:rsidRDefault="0025154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25602607" w14:textId="77777777" w:rsidR="00251546" w:rsidRPr="001525DE" w:rsidRDefault="0025154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749F9715" w14:textId="77777777" w:rsidR="00251546" w:rsidRPr="001525DE" w:rsidRDefault="00251546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13" w:type="dxa"/>
          </w:tcPr>
          <w:p w14:paraId="2973F7D7" w14:textId="77777777" w:rsidR="00251546" w:rsidRPr="001525DE" w:rsidRDefault="0025154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60F7CCA5" w14:textId="77777777" w:rsidR="00251546" w:rsidRPr="001525DE" w:rsidRDefault="0025154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51546" w:rsidRPr="001525DE" w14:paraId="41050BF7" w14:textId="77777777" w:rsidTr="00C5646E">
        <w:trPr>
          <w:cantSplit/>
          <w:trHeight w:val="720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54277951" w14:textId="77777777" w:rsidR="00251546" w:rsidRPr="001525DE" w:rsidRDefault="00251546" w:rsidP="00161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09660B85" w14:textId="77777777" w:rsidR="00251546" w:rsidRPr="003F24F2" w:rsidRDefault="00251546" w:rsidP="0016180A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- повезује алате и машине са врстама пољопривредних радова.</w:t>
            </w:r>
          </w:p>
        </w:tc>
        <w:tc>
          <w:tcPr>
            <w:tcW w:w="630" w:type="dxa"/>
          </w:tcPr>
          <w:p w14:paraId="2AD4A0CB" w14:textId="70CEC68A" w:rsidR="00251546" w:rsidRPr="001525DE" w:rsidRDefault="0025154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41–42.</w:t>
            </w:r>
          </w:p>
        </w:tc>
        <w:tc>
          <w:tcPr>
            <w:tcW w:w="2070" w:type="dxa"/>
          </w:tcPr>
          <w:p w14:paraId="3A295D6B" w14:textId="77777777" w:rsidR="00251546" w:rsidRPr="001525DE" w:rsidRDefault="00251546" w:rsidP="00C5646E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Техничка средства у пољопривреди</w:t>
            </w:r>
          </w:p>
        </w:tc>
        <w:tc>
          <w:tcPr>
            <w:tcW w:w="1260" w:type="dxa"/>
          </w:tcPr>
          <w:p w14:paraId="5FF1AB42" w14:textId="77777777" w:rsidR="00251546" w:rsidRPr="001525DE" w:rsidRDefault="0025154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5543F790" w14:textId="77777777" w:rsidR="00251546" w:rsidRPr="001525DE" w:rsidRDefault="0025154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2B7D416E" w14:textId="77777777" w:rsidR="00251546" w:rsidRPr="001525DE" w:rsidRDefault="00251546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7F43E4EF" w14:textId="77777777" w:rsidR="00251546" w:rsidRPr="001525DE" w:rsidRDefault="00251546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13" w:type="dxa"/>
          </w:tcPr>
          <w:p w14:paraId="6AB2AC11" w14:textId="77777777" w:rsidR="00251546" w:rsidRPr="001525DE" w:rsidRDefault="0025154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330" w:type="dxa"/>
          </w:tcPr>
          <w:p w14:paraId="63800322" w14:textId="77777777" w:rsidR="00251546" w:rsidRPr="001525DE" w:rsidRDefault="00251546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251546" w:rsidRPr="001525DE" w14:paraId="51658468" w14:textId="77777777" w:rsidTr="0080419E">
        <w:trPr>
          <w:cantSplit/>
          <w:trHeight w:val="720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57A89852" w14:textId="77777777" w:rsidR="00251546" w:rsidRPr="001525DE" w:rsidRDefault="00251546" w:rsidP="00C756AD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  <w:vAlign w:val="center"/>
          </w:tcPr>
          <w:p w14:paraId="0DD696BD" w14:textId="77777777" w:rsidR="00251546" w:rsidRPr="003F24F2" w:rsidRDefault="00251546" w:rsidP="00C756AD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ru-RU"/>
              </w:rPr>
            </w:pPr>
            <w:r w:rsidRPr="001525DE">
              <w:rPr>
                <w:rFonts w:ascii="Calibri" w:hAnsi="Calibri" w:cs="Calibri"/>
                <w:lang w:val="sr-Cyrl-RS"/>
              </w:rPr>
              <w:t>- описује занимања у области грађевинарства, пољопривреде, производње и прераде хране;</w:t>
            </w:r>
          </w:p>
          <w:p w14:paraId="79E86D4F" w14:textId="7C6187F4" w:rsidR="00251546" w:rsidRPr="001525DE" w:rsidRDefault="00251546" w:rsidP="00C756AD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- повезује гране пољопривреде са одређеном врстом производње хране.</w:t>
            </w:r>
          </w:p>
        </w:tc>
        <w:tc>
          <w:tcPr>
            <w:tcW w:w="630" w:type="dxa"/>
          </w:tcPr>
          <w:p w14:paraId="64B662A3" w14:textId="44A99DCB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43 – 44.</w:t>
            </w:r>
          </w:p>
        </w:tc>
        <w:tc>
          <w:tcPr>
            <w:tcW w:w="2070" w:type="dxa"/>
          </w:tcPr>
          <w:p w14:paraId="43F2F9A1" w14:textId="3A173BDB" w:rsidR="00251546" w:rsidRPr="001525DE" w:rsidRDefault="00251546" w:rsidP="00C756AD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Органицазија рада у грађевинарству и пољопривреди</w:t>
            </w:r>
          </w:p>
        </w:tc>
        <w:tc>
          <w:tcPr>
            <w:tcW w:w="1260" w:type="dxa"/>
          </w:tcPr>
          <w:p w14:paraId="5B5F7D56" w14:textId="2860027F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064C95FC" w14:textId="77777777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  <w:p w14:paraId="4322A1D7" w14:textId="77777777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22A77EE9" w14:textId="77777777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0EBC8744" w14:textId="77777777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719DEE47" w14:textId="77777777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79584300" w14:textId="77777777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4A0F5361" w14:textId="52CB0AEF" w:rsidR="00251546" w:rsidRPr="001525DE" w:rsidRDefault="00251546" w:rsidP="00C756A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48FE9E28" w14:textId="526F5774" w:rsidR="00251546" w:rsidRPr="001525DE" w:rsidRDefault="00251546" w:rsidP="00C756A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</w:t>
            </w:r>
          </w:p>
        </w:tc>
        <w:tc>
          <w:tcPr>
            <w:tcW w:w="1813" w:type="dxa"/>
          </w:tcPr>
          <w:p w14:paraId="6B065047" w14:textId="147AD4CF" w:rsidR="00251546" w:rsidRPr="001525DE" w:rsidRDefault="00251546" w:rsidP="00C756A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ПД 4. р.</w:t>
            </w:r>
          </w:p>
        </w:tc>
        <w:tc>
          <w:tcPr>
            <w:tcW w:w="1330" w:type="dxa"/>
          </w:tcPr>
          <w:p w14:paraId="6C429546" w14:textId="77777777" w:rsidR="00251546" w:rsidRPr="001525DE" w:rsidRDefault="00251546" w:rsidP="00C756A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79A8C9AF" w14:textId="77777777" w:rsidR="00C94B52" w:rsidRPr="001525DE" w:rsidRDefault="00C94B52" w:rsidP="00C94B52">
      <w:pPr>
        <w:rPr>
          <w:rFonts w:ascii="Calibri" w:hAnsi="Calibri" w:cs="Calibri"/>
          <w:lang w:val="sr-Cyrl-RS"/>
        </w:rPr>
      </w:pPr>
    </w:p>
    <w:p w14:paraId="3FD62427" w14:textId="2EF9BB17" w:rsidR="00E12E47" w:rsidRPr="001525DE" w:rsidRDefault="00C94B52" w:rsidP="00E901C4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  <w:t>Предметни наставник: ______________________</w:t>
      </w:r>
    </w:p>
    <w:p w14:paraId="2703321C" w14:textId="77777777" w:rsidR="001F53F2" w:rsidRPr="001525DE" w:rsidRDefault="001F53F2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1535BA52" w14:textId="461ECF4A" w:rsidR="005013DF" w:rsidRPr="001525DE" w:rsidRDefault="005013DF" w:rsidP="00E901C4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4939A093" w14:textId="4B808DB7" w:rsidR="005013DF" w:rsidRPr="001525DE" w:rsidRDefault="005022AF" w:rsidP="005013DF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година: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="005013DF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42D1F780" w14:textId="77777777" w:rsidR="005022AF" w:rsidRPr="001525DE" w:rsidRDefault="005022AF" w:rsidP="005013D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</w:p>
    <w:p w14:paraId="0C10CA03" w14:textId="77777777" w:rsidR="005022AF" w:rsidRPr="001525DE" w:rsidRDefault="005022AF" w:rsidP="005013D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Март</w:t>
      </w:r>
    </w:p>
    <w:p w14:paraId="7B2286C4" w14:textId="6622557E" w:rsidR="005013DF" w:rsidRPr="00251546" w:rsidRDefault="005013DF" w:rsidP="005013D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251546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7698F773" w14:textId="77777777" w:rsidR="005013DF" w:rsidRPr="001525DE" w:rsidRDefault="005013DF" w:rsidP="005013DF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6559E67E" w14:textId="46F5A389" w:rsidR="005013DF" w:rsidRPr="001525DE" w:rsidRDefault="005013DF" w:rsidP="005013DF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588F9A08" w14:textId="77777777" w:rsidR="005B0C52" w:rsidRPr="001525DE" w:rsidRDefault="005B0C52" w:rsidP="005013DF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630"/>
        <w:gridCol w:w="2070"/>
        <w:gridCol w:w="1260"/>
        <w:gridCol w:w="1800"/>
        <w:gridCol w:w="1710"/>
        <w:gridCol w:w="1800"/>
        <w:gridCol w:w="1800"/>
        <w:gridCol w:w="1343"/>
      </w:tblGrid>
      <w:tr w:rsidR="00501520" w:rsidRPr="001525DE" w14:paraId="00E313BB" w14:textId="77777777" w:rsidTr="0016180A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44EC6962" w14:textId="77777777" w:rsidR="00501520" w:rsidRPr="001525DE" w:rsidRDefault="00501520" w:rsidP="00C756A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3C93A6E0" w14:textId="77777777" w:rsidR="00501520" w:rsidRPr="001525DE" w:rsidRDefault="00501520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0775A3CA" w14:textId="77777777" w:rsidR="00501520" w:rsidRPr="001525DE" w:rsidRDefault="00501520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471929A4" w14:textId="181507E4" w:rsidR="00501520" w:rsidRPr="001525DE" w:rsidRDefault="00501520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</w:t>
            </w:r>
            <w:r w:rsidR="005B0C52"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2B5F4754" w14:textId="77777777" w:rsidR="00501520" w:rsidRPr="001525DE" w:rsidRDefault="00501520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14037B0" w14:textId="77777777" w:rsidR="00501520" w:rsidRPr="001525DE" w:rsidRDefault="00501520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7A50A12" w14:textId="77777777" w:rsidR="00501520" w:rsidRPr="001525DE" w:rsidRDefault="00501520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318011AF" w14:textId="77777777" w:rsidR="00501520" w:rsidRPr="001525DE" w:rsidRDefault="00501520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19332DF2" w14:textId="77777777" w:rsidR="00501520" w:rsidRPr="001525DE" w:rsidRDefault="00501520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Међупредметне компетенције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B76640F" w14:textId="77777777" w:rsidR="00501520" w:rsidRPr="001525DE" w:rsidRDefault="00644A54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501520" w:rsidRPr="001525DE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43" w:type="dxa"/>
            <w:shd w:val="clear" w:color="auto" w:fill="F2F2F2"/>
            <w:vAlign w:val="center"/>
          </w:tcPr>
          <w:p w14:paraId="67E96C0D" w14:textId="77777777" w:rsidR="00501520" w:rsidRPr="001525DE" w:rsidRDefault="00501520" w:rsidP="005B0C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37533D" w:rsidRPr="001525DE" w14:paraId="6D2623AF" w14:textId="77777777" w:rsidTr="0072780F">
        <w:trPr>
          <w:trHeight w:val="26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0DB45206" w14:textId="771847EB" w:rsidR="0037533D" w:rsidRPr="001525DE" w:rsidRDefault="0037533D" w:rsidP="002321C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4. Ресурси и производња</w:t>
            </w:r>
          </w:p>
        </w:tc>
        <w:tc>
          <w:tcPr>
            <w:tcW w:w="2520" w:type="dxa"/>
            <w:vAlign w:val="center"/>
          </w:tcPr>
          <w:p w14:paraId="1C1C4213" w14:textId="77777777" w:rsidR="0037533D" w:rsidRPr="00251546" w:rsidRDefault="0037533D" w:rsidP="00251546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51546">
              <w:rPr>
                <w:rFonts w:ascii="Calibri" w:hAnsi="Calibri" w:cs="Calibri"/>
                <w:lang w:val="sr-Cyrl-RS"/>
              </w:rPr>
              <w:t>- образложи на примеру коришћење обновљивих извора енергије и начине њиховог претварања у корисне облике енергије;</w:t>
            </w:r>
          </w:p>
          <w:p w14:paraId="031F9D9C" w14:textId="77777777" w:rsidR="0037533D" w:rsidRPr="00251546" w:rsidRDefault="0037533D" w:rsidP="00251546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51546">
              <w:rPr>
                <w:rFonts w:ascii="Calibri" w:hAnsi="Calibri" w:cs="Calibri"/>
                <w:lang w:val="sr-Cyrl-RS"/>
              </w:rPr>
              <w:t>- правилно и безбедно користи уређаје за загревање и климатизацију простора;</w:t>
            </w:r>
          </w:p>
          <w:p w14:paraId="59BB7124" w14:textId="6EEE20D1" w:rsidR="0037533D" w:rsidRPr="00251546" w:rsidRDefault="0037533D" w:rsidP="00251546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- повезује значај извођења топлотне изолације са уштедом енергије.</w:t>
            </w:r>
          </w:p>
        </w:tc>
        <w:tc>
          <w:tcPr>
            <w:tcW w:w="630" w:type="dxa"/>
          </w:tcPr>
          <w:p w14:paraId="06F05E6E" w14:textId="057F0A50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45–46.</w:t>
            </w:r>
          </w:p>
        </w:tc>
        <w:tc>
          <w:tcPr>
            <w:tcW w:w="2070" w:type="dxa"/>
          </w:tcPr>
          <w:p w14:paraId="4E634819" w14:textId="5322D95B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Енергетика у грађевинарству</w:t>
            </w:r>
          </w:p>
        </w:tc>
        <w:tc>
          <w:tcPr>
            <w:tcW w:w="1260" w:type="dxa"/>
          </w:tcPr>
          <w:p w14:paraId="51D1D261" w14:textId="7AF94F92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496E9A3C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  <w:p w14:paraId="331FD5ED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675EAEAD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36600AED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1D8FE50A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34527A4A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5B2A3190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  <w:p w14:paraId="7980B145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</w:p>
        </w:tc>
        <w:tc>
          <w:tcPr>
            <w:tcW w:w="1710" w:type="dxa"/>
          </w:tcPr>
          <w:p w14:paraId="591DA2B2" w14:textId="7CBC427E" w:rsidR="0037533D" w:rsidRPr="00251546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5D4FCC2A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учење,</w:t>
            </w:r>
          </w:p>
          <w:p w14:paraId="595852C7" w14:textId="77777777" w:rsidR="0037533D" w:rsidRPr="00251546" w:rsidRDefault="0037533D" w:rsidP="0025154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околини,</w:t>
            </w:r>
          </w:p>
          <w:p w14:paraId="60F75F9A" w14:textId="2C6C8F3C" w:rsidR="0037533D" w:rsidRPr="00251546" w:rsidRDefault="0037533D" w:rsidP="0025154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здрављу</w:t>
            </w:r>
          </w:p>
        </w:tc>
        <w:tc>
          <w:tcPr>
            <w:tcW w:w="1800" w:type="dxa"/>
          </w:tcPr>
          <w:p w14:paraId="5BBFBCB3" w14:textId="77777777" w:rsidR="0037533D" w:rsidRPr="00251546" w:rsidRDefault="0037533D" w:rsidP="00251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251546">
              <w:rPr>
                <w:rFonts w:ascii="Calibri" w:eastAsia="Times New Roman" w:hAnsi="Calibri" w:cs="Calibri"/>
                <w:lang w:val="sr-Cyrl-RS"/>
              </w:rPr>
              <w:t>ПД 4. р,</w:t>
            </w:r>
          </w:p>
          <w:p w14:paraId="65B6F8F0" w14:textId="77777777" w:rsidR="0037533D" w:rsidRPr="00251546" w:rsidRDefault="0037533D" w:rsidP="00251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251546">
              <w:rPr>
                <w:rFonts w:ascii="Calibri" w:eastAsia="Times New Roman" w:hAnsi="Calibri" w:cs="Calibri"/>
                <w:lang w:val="sr-Cyrl-RS"/>
              </w:rPr>
              <w:t>ТТ 5. р,</w:t>
            </w:r>
          </w:p>
          <w:p w14:paraId="0D1B8817" w14:textId="37790E31" w:rsidR="0037533D" w:rsidRPr="00251546" w:rsidRDefault="0037533D" w:rsidP="00251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251546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343" w:type="dxa"/>
          </w:tcPr>
          <w:p w14:paraId="74409878" w14:textId="77777777" w:rsidR="0037533D" w:rsidRPr="00251546" w:rsidRDefault="0037533D" w:rsidP="00251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33318058" w14:textId="77777777" w:rsidTr="002321C3">
        <w:trPr>
          <w:trHeight w:val="26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2DEC3F50" w14:textId="1DEBB8AB" w:rsidR="0037533D" w:rsidRPr="001525DE" w:rsidRDefault="0037533D" w:rsidP="002321C3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5B459A95" w14:textId="0596E95A" w:rsidR="0037533D" w:rsidRPr="00251546" w:rsidRDefault="0037533D" w:rsidP="0016180A">
            <w:pPr>
              <w:pStyle w:val="tabela"/>
              <w:spacing w:before="0" w:line="240" w:lineRule="auto"/>
              <w:ind w:left="0" w:right="-105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- реализује активности која указује на важност рециклаже</w:t>
            </w:r>
            <w:r w:rsidRPr="00251546">
              <w:rPr>
                <w:rFonts w:ascii="Calibri" w:hAnsi="Calibri" w:cs="Calibri"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630" w:type="dxa"/>
          </w:tcPr>
          <w:p w14:paraId="18481AA7" w14:textId="2F03E22D" w:rsidR="0037533D" w:rsidRPr="00251546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47–48.</w:t>
            </w:r>
          </w:p>
        </w:tc>
        <w:tc>
          <w:tcPr>
            <w:tcW w:w="2070" w:type="dxa"/>
          </w:tcPr>
          <w:p w14:paraId="213327F3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Рециклажа материјала у грађевинарству и пољопривреди и заштита животне средине</w:t>
            </w:r>
          </w:p>
        </w:tc>
        <w:tc>
          <w:tcPr>
            <w:tcW w:w="1260" w:type="dxa"/>
          </w:tcPr>
          <w:p w14:paraId="4290605B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обрада</w:t>
            </w:r>
          </w:p>
        </w:tc>
        <w:tc>
          <w:tcPr>
            <w:tcW w:w="1800" w:type="dxa"/>
          </w:tcPr>
          <w:p w14:paraId="37CD5D0C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5C7774F7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</w:t>
            </w:r>
          </w:p>
        </w:tc>
        <w:tc>
          <w:tcPr>
            <w:tcW w:w="1800" w:type="dxa"/>
          </w:tcPr>
          <w:p w14:paraId="6DCF1F3D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Компетенција за учење,</w:t>
            </w:r>
          </w:p>
          <w:p w14:paraId="3DEE5C80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Одговоран однос према околини</w:t>
            </w:r>
          </w:p>
        </w:tc>
        <w:tc>
          <w:tcPr>
            <w:tcW w:w="1800" w:type="dxa"/>
          </w:tcPr>
          <w:p w14:paraId="7C5F5F5B" w14:textId="77777777" w:rsidR="0037533D" w:rsidRPr="00251546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251546">
              <w:rPr>
                <w:rFonts w:ascii="Calibri" w:eastAsia="Times New Roman" w:hAnsi="Calibri" w:cs="Calibri"/>
                <w:lang w:val="sr-Cyrl-RS"/>
              </w:rPr>
              <w:t>ТТ 5. р,</w:t>
            </w:r>
          </w:p>
          <w:p w14:paraId="71DA237C" w14:textId="77777777" w:rsidR="0037533D" w:rsidRPr="00251546" w:rsidRDefault="0037533D" w:rsidP="0016180A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251546">
              <w:rPr>
                <w:rFonts w:ascii="Calibri" w:eastAsia="Times New Roman" w:hAnsi="Calibri" w:cs="Calibri"/>
                <w:lang w:val="sr-Cyrl-RS"/>
              </w:rPr>
              <w:t>Г</w:t>
            </w:r>
          </w:p>
        </w:tc>
        <w:tc>
          <w:tcPr>
            <w:tcW w:w="1343" w:type="dxa"/>
          </w:tcPr>
          <w:p w14:paraId="58904EF2" w14:textId="77777777" w:rsidR="0037533D" w:rsidRPr="00251546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4D9AEE4A" w14:textId="77777777" w:rsidTr="0016180A">
        <w:trPr>
          <w:cantSplit/>
          <w:trHeight w:val="113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0D156F10" w14:textId="0A3688EC" w:rsidR="0037533D" w:rsidRPr="001525DE" w:rsidRDefault="0037533D" w:rsidP="0037533D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lastRenderedPageBreak/>
              <w:t>4. Ресурси и производња</w:t>
            </w:r>
          </w:p>
        </w:tc>
        <w:tc>
          <w:tcPr>
            <w:tcW w:w="2520" w:type="dxa"/>
          </w:tcPr>
          <w:p w14:paraId="0A526A0B" w14:textId="0982C5BD" w:rsidR="0037533D" w:rsidRPr="00251546" w:rsidRDefault="0037533D" w:rsidP="0037533D">
            <w:pPr>
              <w:spacing w:after="0" w:line="240" w:lineRule="auto"/>
              <w:rPr>
                <w:rFonts w:ascii="Calibri" w:hAnsi="Calibri" w:cs="Calibri"/>
                <w:b/>
                <w:lang w:val="sr-Latn-RS"/>
              </w:rPr>
            </w:pPr>
            <w:r w:rsidRPr="00251546">
              <w:rPr>
                <w:rFonts w:ascii="Calibri" w:hAnsi="Calibri" w:cs="Calibri"/>
                <w:lang w:val="sr-Cyrl-RS"/>
              </w:rPr>
              <w:t>- изради модел грађевинске машине или пољопривредне машине уз примену мера заштите на раду</w:t>
            </w:r>
            <w:r w:rsidRPr="00251546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630" w:type="dxa"/>
          </w:tcPr>
          <w:p w14:paraId="16BAE870" w14:textId="3DA90421" w:rsidR="0037533D" w:rsidRPr="00251546" w:rsidRDefault="0037533D" w:rsidP="003753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49–50.</w:t>
            </w:r>
          </w:p>
        </w:tc>
        <w:tc>
          <w:tcPr>
            <w:tcW w:w="2070" w:type="dxa"/>
          </w:tcPr>
          <w:p w14:paraId="1B73CC42" w14:textId="77777777" w:rsidR="0037533D" w:rsidRPr="00251546" w:rsidRDefault="0037533D" w:rsidP="003753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Израда модела пољопривредне машине</w:t>
            </w:r>
          </w:p>
        </w:tc>
        <w:tc>
          <w:tcPr>
            <w:tcW w:w="1260" w:type="dxa"/>
          </w:tcPr>
          <w:p w14:paraId="446FC2F6" w14:textId="77777777" w:rsidR="0037533D" w:rsidRPr="00251546" w:rsidRDefault="0037533D" w:rsidP="0037533D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0E97400C" w14:textId="77777777" w:rsidR="0037533D" w:rsidRPr="00251546" w:rsidRDefault="0037533D" w:rsidP="003753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5B80B651" w14:textId="77777777" w:rsidR="0037533D" w:rsidRPr="003F24F2" w:rsidRDefault="0037533D" w:rsidP="003753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паровима, групни рад</w:t>
            </w:r>
          </w:p>
        </w:tc>
        <w:tc>
          <w:tcPr>
            <w:tcW w:w="1800" w:type="dxa"/>
          </w:tcPr>
          <w:p w14:paraId="73DF36D6" w14:textId="77777777" w:rsidR="0037533D" w:rsidRPr="003F24F2" w:rsidRDefault="0037533D" w:rsidP="0037533D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noProof/>
                <w:sz w:val="22"/>
                <w:szCs w:val="22"/>
                <w:lang w:val="ru-RU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00" w:type="dxa"/>
          </w:tcPr>
          <w:p w14:paraId="5547A1C8" w14:textId="77777777" w:rsidR="0037533D" w:rsidRPr="00251546" w:rsidRDefault="0037533D" w:rsidP="0037533D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251546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43" w:type="dxa"/>
          </w:tcPr>
          <w:p w14:paraId="3816612E" w14:textId="77777777" w:rsidR="0037533D" w:rsidRPr="00251546" w:rsidRDefault="0037533D" w:rsidP="0037533D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6A6598B8" w14:textId="77777777" w:rsidTr="0016180A">
        <w:trPr>
          <w:cantSplit/>
          <w:trHeight w:val="1134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4BB458C9" w14:textId="77777777" w:rsidR="0037533D" w:rsidRPr="001525DE" w:rsidRDefault="0037533D" w:rsidP="0016180A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</w:p>
        </w:tc>
        <w:tc>
          <w:tcPr>
            <w:tcW w:w="2520" w:type="dxa"/>
          </w:tcPr>
          <w:p w14:paraId="60BEF0EF" w14:textId="78E8A54B" w:rsidR="0037533D" w:rsidRPr="00251546" w:rsidRDefault="0037533D" w:rsidP="00AA1904">
            <w:pPr>
              <w:spacing w:after="0" w:line="240" w:lineRule="auto"/>
              <w:rPr>
                <w:rFonts w:ascii="Calibri" w:hAnsi="Calibri" w:cs="Calibri"/>
                <w:lang w:val="sr-Latn-RS"/>
              </w:rPr>
            </w:pPr>
            <w:r w:rsidRPr="00251546">
              <w:rPr>
                <w:rFonts w:ascii="Calibri" w:hAnsi="Calibri" w:cs="Calibri"/>
                <w:lang w:val="sr-Cyrl-RS"/>
              </w:rPr>
              <w:t>- изради модел грађевинске машине или пољопривредне машине уз примену мера заштите на раду</w:t>
            </w:r>
            <w:r w:rsidRPr="00251546">
              <w:rPr>
                <w:rFonts w:ascii="Calibri" w:hAnsi="Calibri" w:cs="Calibri"/>
                <w:lang w:val="sr-Latn-RS"/>
              </w:rPr>
              <w:t>.</w:t>
            </w:r>
          </w:p>
        </w:tc>
        <w:tc>
          <w:tcPr>
            <w:tcW w:w="630" w:type="dxa"/>
          </w:tcPr>
          <w:p w14:paraId="182DD978" w14:textId="430E7272" w:rsidR="0037533D" w:rsidRPr="00251546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51–52.</w:t>
            </w:r>
          </w:p>
        </w:tc>
        <w:tc>
          <w:tcPr>
            <w:tcW w:w="2070" w:type="dxa"/>
          </w:tcPr>
          <w:p w14:paraId="31FC7F80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Израда модела пољопривредне машине</w:t>
            </w:r>
          </w:p>
        </w:tc>
        <w:tc>
          <w:tcPr>
            <w:tcW w:w="1260" w:type="dxa"/>
          </w:tcPr>
          <w:p w14:paraId="3EB4201A" w14:textId="77777777" w:rsidR="0037533D" w:rsidRPr="00251546" w:rsidRDefault="0037533D" w:rsidP="0016180A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251546">
              <w:rPr>
                <w:rFonts w:ascii="Calibri" w:hAnsi="Calibri" w:cs="Calibri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1F404DAE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</w:t>
            </w:r>
          </w:p>
        </w:tc>
        <w:tc>
          <w:tcPr>
            <w:tcW w:w="1710" w:type="dxa"/>
          </w:tcPr>
          <w:p w14:paraId="00F0C396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паровима, групни рад</w:t>
            </w:r>
          </w:p>
        </w:tc>
        <w:tc>
          <w:tcPr>
            <w:tcW w:w="1800" w:type="dxa"/>
          </w:tcPr>
          <w:p w14:paraId="2F8C0DE3" w14:textId="77777777" w:rsidR="0037533D" w:rsidRPr="00251546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251546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00" w:type="dxa"/>
          </w:tcPr>
          <w:p w14:paraId="2AFD8061" w14:textId="77777777" w:rsidR="0037533D" w:rsidRPr="00251546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251546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43" w:type="dxa"/>
          </w:tcPr>
          <w:p w14:paraId="5A32D015" w14:textId="77777777" w:rsidR="0037533D" w:rsidRPr="00251546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110B91" w:rsidRPr="001525DE" w14:paraId="7B00FBC6" w14:textId="77777777" w:rsidTr="00110B91">
        <w:trPr>
          <w:cantSplit/>
          <w:trHeight w:val="3320"/>
          <w:jc w:val="center"/>
        </w:trPr>
        <w:tc>
          <w:tcPr>
            <w:tcW w:w="715" w:type="dxa"/>
            <w:textDirection w:val="btLr"/>
            <w:vAlign w:val="center"/>
          </w:tcPr>
          <w:p w14:paraId="6CB91B33" w14:textId="5A7FFA0A" w:rsidR="00110B91" w:rsidRPr="001525DE" w:rsidRDefault="00110B91" w:rsidP="00110B91">
            <w:pPr>
              <w:spacing w:after="0" w:line="240" w:lineRule="auto"/>
              <w:ind w:left="-142" w:right="-108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5. Конструкторско моделовање</w:t>
            </w:r>
          </w:p>
        </w:tc>
        <w:tc>
          <w:tcPr>
            <w:tcW w:w="2520" w:type="dxa"/>
          </w:tcPr>
          <w:p w14:paraId="14555CE1" w14:textId="585E88D2" w:rsidR="00110B91" w:rsidRPr="00251546" w:rsidRDefault="00110B91" w:rsidP="00110B91">
            <w:pPr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C84560">
              <w:rPr>
                <w:rFonts w:ascii="Calibri" w:hAnsi="Calibri" w:cs="Calibri"/>
                <w:lang w:val="sr-Cyrl-RS"/>
              </w:rPr>
              <w:t>- самостално/тимски врши избор макете/модела грађевинског објекта и образлаже избор.</w:t>
            </w:r>
          </w:p>
        </w:tc>
        <w:tc>
          <w:tcPr>
            <w:tcW w:w="630" w:type="dxa"/>
          </w:tcPr>
          <w:p w14:paraId="29D8E634" w14:textId="16A5A237" w:rsidR="00110B91" w:rsidRPr="00110B91" w:rsidRDefault="00110B91" w:rsidP="00110B9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Latn-RS"/>
              </w:rPr>
            </w:pPr>
            <w:r w:rsidRPr="00C84560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53</w:t>
            </w:r>
            <w:r>
              <w:rPr>
                <w:rFonts w:ascii="Calibri" w:hAnsi="Calibri" w:cs="Calibri"/>
                <w:bCs/>
                <w:sz w:val="22"/>
                <w:szCs w:val="22"/>
                <w:lang w:val="sr-Latn-RS"/>
              </w:rPr>
              <w:t>.</w:t>
            </w:r>
          </w:p>
        </w:tc>
        <w:tc>
          <w:tcPr>
            <w:tcW w:w="2070" w:type="dxa"/>
          </w:tcPr>
          <w:p w14:paraId="010410CB" w14:textId="3490834C" w:rsidR="00110B91" w:rsidRPr="00251546" w:rsidRDefault="00110B91" w:rsidP="00110B91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Израда техничке документације. Планирање пројекта</w:t>
            </w:r>
          </w:p>
        </w:tc>
        <w:tc>
          <w:tcPr>
            <w:tcW w:w="1260" w:type="dxa"/>
          </w:tcPr>
          <w:p w14:paraId="2709CA43" w14:textId="77777777" w:rsidR="00110B91" w:rsidRPr="00C84560" w:rsidRDefault="00110B91" w:rsidP="00110B91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C84560">
              <w:rPr>
                <w:rFonts w:ascii="Calibri" w:hAnsi="Calibri" w:cs="Calibri"/>
                <w:lang w:val="sr-Cyrl-RS"/>
              </w:rPr>
              <w:t>обрада</w:t>
            </w:r>
          </w:p>
          <w:p w14:paraId="1404DC31" w14:textId="3DA1230A" w:rsidR="00110B91" w:rsidRPr="00251546" w:rsidRDefault="00110B91" w:rsidP="00110B91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C84560">
              <w:rPr>
                <w:rFonts w:ascii="Calibri" w:hAnsi="Calibri" w:cs="Calibri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1980103B" w14:textId="69CA0109" w:rsidR="00110B91" w:rsidRPr="00251546" w:rsidRDefault="00110B91" w:rsidP="00110B9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60FB70E6" w14:textId="05969E46" w:rsidR="00110B91" w:rsidRPr="00251546" w:rsidRDefault="00110B91" w:rsidP="00110B9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групни рад</w:t>
            </w:r>
          </w:p>
        </w:tc>
        <w:tc>
          <w:tcPr>
            <w:tcW w:w="1800" w:type="dxa"/>
          </w:tcPr>
          <w:p w14:paraId="2927185C" w14:textId="7E429B66" w:rsidR="00110B91" w:rsidRPr="00251546" w:rsidRDefault="00110B91" w:rsidP="00110B91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00" w:type="dxa"/>
          </w:tcPr>
          <w:p w14:paraId="5BDE59B0" w14:textId="5C508C31" w:rsidR="00110B91" w:rsidRPr="00251546" w:rsidRDefault="00110B91" w:rsidP="00110B91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C84560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43" w:type="dxa"/>
          </w:tcPr>
          <w:p w14:paraId="7C238DB9" w14:textId="77777777" w:rsidR="00110B91" w:rsidRPr="00251546" w:rsidRDefault="00110B91" w:rsidP="00110B91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56A0C055" w14:textId="77777777" w:rsidR="00F707A6" w:rsidRPr="001525DE" w:rsidRDefault="00F707A6" w:rsidP="00E64C9B">
      <w:pPr>
        <w:tabs>
          <w:tab w:val="right" w:pos="12960"/>
        </w:tabs>
        <w:rPr>
          <w:rFonts w:ascii="Calibri" w:hAnsi="Calibri" w:cs="Calibri"/>
          <w:lang w:val="sr-Cyrl-RS"/>
        </w:rPr>
      </w:pPr>
    </w:p>
    <w:p w14:paraId="6FFF4F86" w14:textId="77777777" w:rsidR="00E64C9B" w:rsidRPr="001525DE" w:rsidRDefault="00C417F8" w:rsidP="00E64C9B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</w:r>
      <w:r w:rsidR="005013DF" w:rsidRPr="001525DE">
        <w:rPr>
          <w:rFonts w:ascii="Calibri" w:hAnsi="Calibri" w:cs="Calibri"/>
          <w:lang w:val="sr-Cyrl-RS"/>
        </w:rPr>
        <w:t xml:space="preserve">    </w:t>
      </w:r>
      <w:r w:rsidRPr="001525DE">
        <w:rPr>
          <w:rFonts w:ascii="Calibri" w:hAnsi="Calibri" w:cs="Calibri"/>
          <w:lang w:val="sr-Cyrl-RS"/>
        </w:rPr>
        <w:t>Предметни наставник: ______________________</w:t>
      </w:r>
    </w:p>
    <w:p w14:paraId="309AAEEF" w14:textId="77777777" w:rsidR="00F707A6" w:rsidRPr="001525DE" w:rsidRDefault="00F707A6" w:rsidP="00E64C9B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3935C5FD" w14:textId="77777777" w:rsidR="00F707A6" w:rsidRPr="001525DE" w:rsidRDefault="00F707A6" w:rsidP="00E64C9B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5EF95978" w14:textId="77777777" w:rsidR="00F707A6" w:rsidRPr="001525DE" w:rsidRDefault="00F707A6" w:rsidP="00E64C9B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1EEA3347" w14:textId="77777777" w:rsidR="0059654A" w:rsidRPr="001525DE" w:rsidRDefault="0059654A" w:rsidP="00E64C9B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3DF79E70" w14:textId="77777777" w:rsidR="0059654A" w:rsidRPr="001525DE" w:rsidRDefault="0059654A" w:rsidP="00110B91">
      <w:pPr>
        <w:tabs>
          <w:tab w:val="right" w:pos="12960"/>
        </w:tabs>
        <w:rPr>
          <w:rFonts w:ascii="Calibri" w:eastAsia="Times New Roman" w:hAnsi="Calibri" w:cs="Calibri"/>
          <w:b/>
          <w:spacing w:val="20"/>
          <w:lang w:val="sr-Cyrl-CS"/>
        </w:rPr>
      </w:pPr>
    </w:p>
    <w:p w14:paraId="58213BC3" w14:textId="77777777" w:rsidR="00AA1904" w:rsidRPr="001525DE" w:rsidRDefault="00AA1904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5F860860" w14:textId="101A32F3" w:rsidR="005013DF" w:rsidRPr="001525DE" w:rsidRDefault="005013DF" w:rsidP="00E64C9B">
      <w:pPr>
        <w:tabs>
          <w:tab w:val="right" w:pos="12960"/>
        </w:tabs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33FC34F9" w14:textId="552669F8" w:rsidR="005013DF" w:rsidRPr="001525DE" w:rsidRDefault="005022AF" w:rsidP="005013DF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година: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="005013DF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6D891616" w14:textId="77777777" w:rsidR="005022AF" w:rsidRPr="001525DE" w:rsidRDefault="005022AF" w:rsidP="005013D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Април</w:t>
      </w:r>
    </w:p>
    <w:p w14:paraId="3F213DD5" w14:textId="2ABA4719" w:rsidR="005013DF" w:rsidRPr="00C84560" w:rsidRDefault="005013DF" w:rsidP="005013DF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C84560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794DE752" w14:textId="77777777" w:rsidR="005013DF" w:rsidRPr="001525DE" w:rsidRDefault="005013DF" w:rsidP="005013DF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3CB037EA" w14:textId="6B214DA6" w:rsidR="005013DF" w:rsidRPr="001525DE" w:rsidRDefault="005013DF" w:rsidP="005013DF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77ACC161" w14:textId="77777777" w:rsidR="00AA1904" w:rsidRPr="001525DE" w:rsidRDefault="00AA1904" w:rsidP="005013DF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630"/>
        <w:gridCol w:w="2070"/>
        <w:gridCol w:w="1260"/>
        <w:gridCol w:w="1800"/>
        <w:gridCol w:w="1710"/>
        <w:gridCol w:w="1800"/>
        <w:gridCol w:w="1813"/>
        <w:gridCol w:w="1330"/>
      </w:tblGrid>
      <w:tr w:rsidR="00501520" w:rsidRPr="001525DE" w14:paraId="213C4269" w14:textId="77777777" w:rsidTr="0016180A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4F5DE10D" w14:textId="77777777" w:rsidR="00501520" w:rsidRPr="001525DE" w:rsidRDefault="00501520" w:rsidP="00D0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5F8F8FC7" w14:textId="77777777" w:rsidR="00501520" w:rsidRPr="001525DE" w:rsidRDefault="00501520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218BC041" w14:textId="77777777" w:rsidR="00501520" w:rsidRPr="001525DE" w:rsidRDefault="00501520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095B33DD" w14:textId="39838B9E" w:rsidR="00501520" w:rsidRPr="001525DE" w:rsidRDefault="00501520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</w:t>
            </w:r>
            <w:r w:rsidR="00AA1904"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0AE16C3F" w14:textId="77777777" w:rsidR="00501520" w:rsidRPr="001525DE" w:rsidRDefault="00501520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050260E4" w14:textId="77777777" w:rsidR="00501520" w:rsidRPr="001525DE" w:rsidRDefault="00501520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474BC08D" w14:textId="77777777" w:rsidR="00501520" w:rsidRPr="001525DE" w:rsidRDefault="00501520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4026C421" w14:textId="77777777" w:rsidR="00501520" w:rsidRPr="001525DE" w:rsidRDefault="00501520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2A3EF6D6" w14:textId="77777777" w:rsidR="00501520" w:rsidRPr="001525DE" w:rsidRDefault="00E64C9B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501520" w:rsidRPr="001525DE">
              <w:rPr>
                <w:rFonts w:ascii="Calibri" w:eastAsia="Times New Roman" w:hAnsi="Calibri" w:cs="Calibri"/>
                <w:lang w:val="sr-Cyrl-CS"/>
              </w:rPr>
              <w:t>метне компетенције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4C904935" w14:textId="77777777" w:rsidR="00501520" w:rsidRPr="001525DE" w:rsidRDefault="00E64C9B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501520" w:rsidRPr="001525DE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56554B72" w14:textId="77777777" w:rsidR="00501520" w:rsidRPr="001525DE" w:rsidRDefault="00501520" w:rsidP="00B30DC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37533D" w:rsidRPr="001525DE" w14:paraId="65968418" w14:textId="77777777" w:rsidTr="0016180A">
        <w:trPr>
          <w:cantSplit/>
          <w:trHeight w:val="786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355A4506" w14:textId="5D5242B4" w:rsidR="0037533D" w:rsidRPr="001525DE" w:rsidRDefault="0037533D" w:rsidP="00161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5. Конструкторско моделовање</w:t>
            </w:r>
          </w:p>
        </w:tc>
        <w:tc>
          <w:tcPr>
            <w:tcW w:w="2520" w:type="dxa"/>
          </w:tcPr>
          <w:p w14:paraId="6316D450" w14:textId="540B6B0C" w:rsidR="0037533D" w:rsidRPr="00C84560" w:rsidRDefault="0037533D" w:rsidP="00251546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- самостално/тимски врши избор макете/модела грађевинског објекта и образлаже избор.</w:t>
            </w:r>
          </w:p>
        </w:tc>
        <w:tc>
          <w:tcPr>
            <w:tcW w:w="630" w:type="dxa"/>
          </w:tcPr>
          <w:p w14:paraId="7DDBF8CB" w14:textId="6B4CD498" w:rsidR="0037533D" w:rsidRPr="00C84560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54.</w:t>
            </w:r>
          </w:p>
        </w:tc>
        <w:tc>
          <w:tcPr>
            <w:tcW w:w="2070" w:type="dxa"/>
          </w:tcPr>
          <w:p w14:paraId="7AE48DFC" w14:textId="5B7F6D04" w:rsidR="0037533D" w:rsidRPr="00C84560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Израда техничке документације. Планирање пројекта</w:t>
            </w:r>
          </w:p>
        </w:tc>
        <w:tc>
          <w:tcPr>
            <w:tcW w:w="1260" w:type="dxa"/>
          </w:tcPr>
          <w:p w14:paraId="42862BD6" w14:textId="77777777" w:rsidR="0037533D" w:rsidRPr="00C84560" w:rsidRDefault="0037533D" w:rsidP="00251546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C84560">
              <w:rPr>
                <w:rFonts w:ascii="Calibri" w:hAnsi="Calibri" w:cs="Calibri"/>
                <w:lang w:val="sr-Cyrl-RS"/>
              </w:rPr>
              <w:t>обрада</w:t>
            </w:r>
          </w:p>
          <w:p w14:paraId="2D2801B2" w14:textId="304C9479" w:rsidR="0037533D" w:rsidRPr="00C84560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72D5DAF5" w14:textId="04E8B6BC" w:rsidR="0037533D" w:rsidRPr="00C84560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дијалог, илустрација, демонстрација</w:t>
            </w:r>
          </w:p>
        </w:tc>
        <w:tc>
          <w:tcPr>
            <w:tcW w:w="1710" w:type="dxa"/>
          </w:tcPr>
          <w:p w14:paraId="113DEC48" w14:textId="6EB6F66D" w:rsidR="0037533D" w:rsidRPr="00C84560" w:rsidRDefault="0037533D" w:rsidP="0025154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фронтални, групни рад</w:t>
            </w:r>
          </w:p>
        </w:tc>
        <w:tc>
          <w:tcPr>
            <w:tcW w:w="1800" w:type="dxa"/>
          </w:tcPr>
          <w:p w14:paraId="0F9E42A0" w14:textId="7C18B346" w:rsidR="0037533D" w:rsidRPr="00C84560" w:rsidRDefault="0037533D" w:rsidP="00251546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13" w:type="dxa"/>
          </w:tcPr>
          <w:p w14:paraId="456EBE01" w14:textId="5AA2720C" w:rsidR="0037533D" w:rsidRPr="00C84560" w:rsidRDefault="0037533D" w:rsidP="00251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4560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447C09F3" w14:textId="77777777" w:rsidR="0037533D" w:rsidRPr="00C84560" w:rsidRDefault="0037533D" w:rsidP="00251546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01964B02" w14:textId="77777777" w:rsidTr="0016180A">
        <w:trPr>
          <w:cantSplit/>
          <w:trHeight w:val="786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4EA1706" w14:textId="7BA0A7CC" w:rsidR="0037533D" w:rsidRPr="001525DE" w:rsidRDefault="0037533D" w:rsidP="0016180A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73820A75" w14:textId="77777777" w:rsidR="0037533D" w:rsidRPr="003F24F2" w:rsidRDefault="0037533D" w:rsidP="0016180A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- израђује макету/модел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раду.</w:t>
            </w:r>
          </w:p>
        </w:tc>
        <w:tc>
          <w:tcPr>
            <w:tcW w:w="630" w:type="dxa"/>
          </w:tcPr>
          <w:p w14:paraId="5ED81D11" w14:textId="755E3590" w:rsidR="0037533D" w:rsidRPr="00C84560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55–56.</w:t>
            </w:r>
          </w:p>
        </w:tc>
        <w:tc>
          <w:tcPr>
            <w:tcW w:w="2070" w:type="dxa"/>
          </w:tcPr>
          <w:p w14:paraId="23E00B0A" w14:textId="77777777" w:rsidR="0037533D" w:rsidRPr="00C84560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Израда макета и модела</w:t>
            </w:r>
          </w:p>
        </w:tc>
        <w:tc>
          <w:tcPr>
            <w:tcW w:w="1260" w:type="dxa"/>
          </w:tcPr>
          <w:p w14:paraId="65144DC1" w14:textId="77777777" w:rsidR="0037533D" w:rsidRPr="00C84560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56F7DE1F" w14:textId="77777777" w:rsidR="0037533D" w:rsidRPr="00C84560" w:rsidRDefault="0037533D" w:rsidP="006369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дијалог, </w:t>
            </w:r>
          </w:p>
          <w:p w14:paraId="7E113282" w14:textId="77777777" w:rsidR="0037533D" w:rsidRPr="00C84560" w:rsidRDefault="0037533D" w:rsidP="006369E6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практичан рад</w:t>
            </w:r>
          </w:p>
        </w:tc>
        <w:tc>
          <w:tcPr>
            <w:tcW w:w="1710" w:type="dxa"/>
          </w:tcPr>
          <w:p w14:paraId="74CBB0F7" w14:textId="77777777" w:rsidR="0037533D" w:rsidRPr="00C84560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групни рад, </w:t>
            </w:r>
          </w:p>
          <w:p w14:paraId="4550EACB" w14:textId="77777777" w:rsidR="0037533D" w:rsidRPr="00C84560" w:rsidRDefault="0037533D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</w:t>
            </w:r>
          </w:p>
        </w:tc>
        <w:tc>
          <w:tcPr>
            <w:tcW w:w="1800" w:type="dxa"/>
          </w:tcPr>
          <w:p w14:paraId="4C4C3959" w14:textId="77777777" w:rsidR="0037533D" w:rsidRPr="003F24F2" w:rsidRDefault="0037533D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C84560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13" w:type="dxa"/>
          </w:tcPr>
          <w:p w14:paraId="2340EFBD" w14:textId="77777777" w:rsidR="0037533D" w:rsidRPr="00C84560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4560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0D39E86D" w14:textId="77777777" w:rsidR="0037533D" w:rsidRPr="00C84560" w:rsidRDefault="0037533D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42E1F998" w14:textId="77777777" w:rsidTr="0016180A">
        <w:trPr>
          <w:cantSplit/>
          <w:trHeight w:val="786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05A5B710" w14:textId="77777777" w:rsidR="0037533D" w:rsidRPr="001525DE" w:rsidRDefault="0037533D" w:rsidP="00125669">
            <w:pPr>
              <w:tabs>
                <w:tab w:val="left" w:pos="136"/>
              </w:tabs>
              <w:spacing w:after="0" w:line="240" w:lineRule="auto"/>
              <w:ind w:left="11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416C945D" w14:textId="29CBCCD4" w:rsidR="0037533D" w:rsidRPr="00C84560" w:rsidRDefault="0037533D" w:rsidP="00125669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- израђује макету/модел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раду.</w:t>
            </w:r>
          </w:p>
        </w:tc>
        <w:tc>
          <w:tcPr>
            <w:tcW w:w="630" w:type="dxa"/>
          </w:tcPr>
          <w:p w14:paraId="7D848C6C" w14:textId="581736D2" w:rsidR="0037533D" w:rsidRPr="00C84560" w:rsidRDefault="0037533D" w:rsidP="001256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57–58.</w:t>
            </w:r>
          </w:p>
        </w:tc>
        <w:tc>
          <w:tcPr>
            <w:tcW w:w="2070" w:type="dxa"/>
          </w:tcPr>
          <w:p w14:paraId="610C06DD" w14:textId="121A9064" w:rsidR="0037533D" w:rsidRPr="00C84560" w:rsidRDefault="0037533D" w:rsidP="001256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Израда макета и модела</w:t>
            </w:r>
          </w:p>
        </w:tc>
        <w:tc>
          <w:tcPr>
            <w:tcW w:w="1260" w:type="dxa"/>
          </w:tcPr>
          <w:p w14:paraId="25704166" w14:textId="202214C9" w:rsidR="0037533D" w:rsidRPr="00C84560" w:rsidRDefault="0037533D" w:rsidP="001256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5E89BC38" w14:textId="56842F4C" w:rsidR="0037533D" w:rsidRPr="00C84560" w:rsidRDefault="0037533D" w:rsidP="001256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практичан рад</w:t>
            </w:r>
          </w:p>
        </w:tc>
        <w:tc>
          <w:tcPr>
            <w:tcW w:w="1710" w:type="dxa"/>
          </w:tcPr>
          <w:p w14:paraId="28174D01" w14:textId="77777777" w:rsidR="0037533D" w:rsidRPr="00C84560" w:rsidRDefault="0037533D" w:rsidP="001256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групни рад, </w:t>
            </w:r>
          </w:p>
          <w:p w14:paraId="6506AC33" w14:textId="20F1E367" w:rsidR="0037533D" w:rsidRPr="00C84560" w:rsidRDefault="0037533D" w:rsidP="00125669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</w:t>
            </w:r>
          </w:p>
        </w:tc>
        <w:tc>
          <w:tcPr>
            <w:tcW w:w="1800" w:type="dxa"/>
          </w:tcPr>
          <w:p w14:paraId="4C090408" w14:textId="7AAD9731" w:rsidR="0037533D" w:rsidRPr="00C84560" w:rsidRDefault="0037533D" w:rsidP="00125669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13" w:type="dxa"/>
          </w:tcPr>
          <w:p w14:paraId="10EC8924" w14:textId="708E3C84" w:rsidR="0037533D" w:rsidRPr="00C84560" w:rsidRDefault="0037533D" w:rsidP="0012566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C84560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5D55E293" w14:textId="77777777" w:rsidR="0037533D" w:rsidRPr="00C84560" w:rsidRDefault="0037533D" w:rsidP="00125669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55556B0D" w14:textId="77777777" w:rsidTr="0016180A">
        <w:trPr>
          <w:cantSplit/>
          <w:trHeight w:val="786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0FF8FA51" w14:textId="374E823C" w:rsidR="0037533D" w:rsidRPr="001525DE" w:rsidRDefault="0037533D" w:rsidP="00AB5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0C08A1">
              <w:rPr>
                <w:rFonts w:ascii="Calibri" w:eastAsia="Times New Roman" w:hAnsi="Calibri" w:cs="Calibri"/>
                <w:lang w:val="sr-Cyrl-CS"/>
              </w:rPr>
              <w:lastRenderedPageBreak/>
              <w:t>5. Конструкторско моделовање</w:t>
            </w:r>
          </w:p>
        </w:tc>
        <w:tc>
          <w:tcPr>
            <w:tcW w:w="2520" w:type="dxa"/>
          </w:tcPr>
          <w:p w14:paraId="5DA7A6BA" w14:textId="49E967B0" w:rsidR="0037533D" w:rsidRPr="00C84560" w:rsidRDefault="0037533D" w:rsidP="00C84560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- израђује макету/модел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раду.</w:t>
            </w:r>
          </w:p>
        </w:tc>
        <w:tc>
          <w:tcPr>
            <w:tcW w:w="630" w:type="dxa"/>
          </w:tcPr>
          <w:p w14:paraId="03B426D9" w14:textId="25215727" w:rsidR="0037533D" w:rsidRPr="00C84560" w:rsidRDefault="0037533D" w:rsidP="00C845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59–60.</w:t>
            </w:r>
          </w:p>
        </w:tc>
        <w:tc>
          <w:tcPr>
            <w:tcW w:w="2070" w:type="dxa"/>
          </w:tcPr>
          <w:p w14:paraId="3142F29A" w14:textId="7E49CB28" w:rsidR="0037533D" w:rsidRPr="00C84560" w:rsidRDefault="0037533D" w:rsidP="00C845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Израда макета и модела</w:t>
            </w:r>
          </w:p>
        </w:tc>
        <w:tc>
          <w:tcPr>
            <w:tcW w:w="1260" w:type="dxa"/>
          </w:tcPr>
          <w:p w14:paraId="7061D862" w14:textId="7003CB4B" w:rsidR="0037533D" w:rsidRPr="00C84560" w:rsidRDefault="0037533D" w:rsidP="00C845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74B70AA7" w14:textId="5C9AEF8F" w:rsidR="0037533D" w:rsidRPr="00C84560" w:rsidRDefault="0037533D" w:rsidP="00C845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практичан рад</w:t>
            </w:r>
          </w:p>
        </w:tc>
        <w:tc>
          <w:tcPr>
            <w:tcW w:w="1710" w:type="dxa"/>
          </w:tcPr>
          <w:p w14:paraId="3EE52FC5" w14:textId="77777777" w:rsidR="0037533D" w:rsidRPr="00C84560" w:rsidRDefault="0037533D" w:rsidP="00C845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групни рад, </w:t>
            </w:r>
          </w:p>
          <w:p w14:paraId="2D20ADF8" w14:textId="796664D7" w:rsidR="0037533D" w:rsidRPr="00C84560" w:rsidRDefault="0037533D" w:rsidP="00C84560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sz w:val="22"/>
                <w:szCs w:val="22"/>
                <w:lang w:val="sr-Cyrl-RS"/>
              </w:rPr>
              <w:t>рад у паровима</w:t>
            </w:r>
          </w:p>
        </w:tc>
        <w:tc>
          <w:tcPr>
            <w:tcW w:w="1800" w:type="dxa"/>
          </w:tcPr>
          <w:p w14:paraId="59BEBBF7" w14:textId="683788DC" w:rsidR="0037533D" w:rsidRPr="00C84560" w:rsidRDefault="0037533D" w:rsidP="00C84560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C84560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13" w:type="dxa"/>
          </w:tcPr>
          <w:p w14:paraId="053DC767" w14:textId="358A4A65" w:rsidR="0037533D" w:rsidRPr="00C84560" w:rsidRDefault="0037533D" w:rsidP="00C84560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C84560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2E1777A3" w14:textId="77777777" w:rsidR="0037533D" w:rsidRPr="00C84560" w:rsidRDefault="0037533D" w:rsidP="00C84560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37533D" w:rsidRPr="001525DE" w14:paraId="2432ACBC" w14:textId="77777777" w:rsidTr="0037533D">
        <w:trPr>
          <w:cantSplit/>
          <w:trHeight w:val="1478"/>
          <w:jc w:val="center"/>
        </w:trPr>
        <w:tc>
          <w:tcPr>
            <w:tcW w:w="715" w:type="dxa"/>
            <w:vMerge/>
            <w:textDirection w:val="btLr"/>
            <w:vAlign w:val="bottom"/>
          </w:tcPr>
          <w:p w14:paraId="511F5485" w14:textId="4E94A36E" w:rsidR="0037533D" w:rsidRPr="001525DE" w:rsidRDefault="0037533D" w:rsidP="00AB5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39FA44E3" w14:textId="77777777" w:rsidR="0037533D" w:rsidRPr="001525DE" w:rsidRDefault="0037533D" w:rsidP="00AB5C1B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- израђује макету/модел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раду.</w:t>
            </w:r>
          </w:p>
        </w:tc>
        <w:tc>
          <w:tcPr>
            <w:tcW w:w="630" w:type="dxa"/>
          </w:tcPr>
          <w:p w14:paraId="513198BF" w14:textId="77777777" w:rsidR="0037533D" w:rsidRPr="001525DE" w:rsidRDefault="0037533D" w:rsidP="00AB5C1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bCs/>
                <w:lang w:val="sr-Cyrl-RS"/>
              </w:rPr>
              <w:t>6</w:t>
            </w:r>
            <w:r>
              <w:rPr>
                <w:rFonts w:ascii="Calibri" w:hAnsi="Calibri" w:cs="Calibri"/>
                <w:bCs/>
                <w:lang w:val="sr-Latn-RS"/>
              </w:rPr>
              <w:t>1</w:t>
            </w:r>
            <w:r w:rsidRPr="001525DE">
              <w:rPr>
                <w:rFonts w:ascii="Calibri" w:hAnsi="Calibri" w:cs="Calibri"/>
                <w:bCs/>
                <w:lang w:val="sr-Cyrl-RS"/>
              </w:rPr>
              <w:t>–62.</w:t>
            </w:r>
          </w:p>
        </w:tc>
        <w:tc>
          <w:tcPr>
            <w:tcW w:w="2070" w:type="dxa"/>
          </w:tcPr>
          <w:p w14:paraId="76BDC0E2" w14:textId="77777777" w:rsidR="0037533D" w:rsidRPr="001525DE" w:rsidRDefault="0037533D" w:rsidP="00AB5C1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Израда макета и модела</w:t>
            </w:r>
          </w:p>
        </w:tc>
        <w:tc>
          <w:tcPr>
            <w:tcW w:w="1260" w:type="dxa"/>
          </w:tcPr>
          <w:p w14:paraId="689D94B6" w14:textId="77777777" w:rsidR="0037533D" w:rsidRPr="001525DE" w:rsidRDefault="0037533D" w:rsidP="00AB5C1B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005EF8A4" w14:textId="77777777" w:rsidR="0037533D" w:rsidRPr="001525DE" w:rsidRDefault="0037533D" w:rsidP="00AB5C1B">
            <w:pPr>
              <w:pStyle w:val="tabela"/>
              <w:spacing w:before="0" w:line="240" w:lineRule="auto"/>
              <w:ind w:left="-7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дијалог,</w:t>
            </w:r>
          </w:p>
          <w:p w14:paraId="56755BFB" w14:textId="77777777" w:rsidR="0037533D" w:rsidRPr="001525DE" w:rsidRDefault="0037533D" w:rsidP="00AB5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практичан рад</w:t>
            </w:r>
          </w:p>
        </w:tc>
        <w:tc>
          <w:tcPr>
            <w:tcW w:w="1710" w:type="dxa"/>
          </w:tcPr>
          <w:p w14:paraId="6F56930F" w14:textId="77777777" w:rsidR="0037533D" w:rsidRPr="001525DE" w:rsidRDefault="0037533D" w:rsidP="00AB5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lang w:val="sr-Cyrl-RS"/>
              </w:rPr>
              <w:t>групни рад</w:t>
            </w:r>
          </w:p>
        </w:tc>
        <w:tc>
          <w:tcPr>
            <w:tcW w:w="1800" w:type="dxa"/>
          </w:tcPr>
          <w:p w14:paraId="67549DBC" w14:textId="77777777" w:rsidR="0037533D" w:rsidRPr="001525DE" w:rsidRDefault="0037533D" w:rsidP="00AB5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hAnsi="Calibri" w:cs="Calibri"/>
                <w:bCs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13" w:type="dxa"/>
          </w:tcPr>
          <w:p w14:paraId="343415BB" w14:textId="77777777" w:rsidR="0037533D" w:rsidRPr="001525DE" w:rsidRDefault="0037533D" w:rsidP="00AB5C1B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4D327801" w14:textId="77777777" w:rsidR="0037533D" w:rsidRPr="001525DE" w:rsidRDefault="0037533D" w:rsidP="00AB5C1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2F164F4B" w14:textId="77777777" w:rsidR="005565BB" w:rsidRDefault="000C08A1" w:rsidP="00F2759B">
      <w:pPr>
        <w:tabs>
          <w:tab w:val="right" w:pos="12960"/>
        </w:tabs>
        <w:rPr>
          <w:rFonts w:ascii="Calibri" w:hAnsi="Calibri" w:cs="Calibri"/>
          <w:lang w:val="sr-Latn-RS"/>
        </w:rPr>
      </w:pPr>
      <w:r w:rsidRPr="001525DE">
        <w:rPr>
          <w:rFonts w:ascii="Calibri" w:hAnsi="Calibri" w:cs="Calibri"/>
          <w:lang w:val="sr-Cyrl-RS"/>
        </w:rPr>
        <w:t xml:space="preserve"> </w:t>
      </w:r>
    </w:p>
    <w:p w14:paraId="0B2E0FBD" w14:textId="70921401" w:rsidR="00A146FF" w:rsidRPr="001525DE" w:rsidRDefault="00F2759B" w:rsidP="00F2759B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  <w:t>Предметни наставник: ______________________</w:t>
      </w:r>
    </w:p>
    <w:p w14:paraId="011E788A" w14:textId="77777777" w:rsidR="00F707A6" w:rsidRPr="001525DE" w:rsidRDefault="00F707A6" w:rsidP="001425E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</w:p>
    <w:p w14:paraId="4E302110" w14:textId="77777777" w:rsidR="00E46EFF" w:rsidRPr="001525DE" w:rsidRDefault="00E46EFF">
      <w:pPr>
        <w:spacing w:after="0" w:line="240" w:lineRule="auto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br w:type="page"/>
      </w:r>
    </w:p>
    <w:p w14:paraId="0903066D" w14:textId="7BDFA7AA" w:rsidR="001425EB" w:rsidRPr="001525DE" w:rsidRDefault="001425EB" w:rsidP="001425EB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541A313B" w14:textId="79A2E627" w:rsidR="001425EB" w:rsidRPr="001525DE" w:rsidRDefault="00D11887" w:rsidP="001425EB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година: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="001425EB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0BDF7B2B" w14:textId="77777777" w:rsidR="005022AF" w:rsidRPr="001525DE" w:rsidRDefault="005022AF" w:rsidP="001425EB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Мај</w:t>
      </w:r>
    </w:p>
    <w:p w14:paraId="1784CA6F" w14:textId="3774DB87" w:rsidR="001425EB" w:rsidRPr="00F465F5" w:rsidRDefault="001425EB" w:rsidP="001425EB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F465F5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5C56C56F" w14:textId="77777777" w:rsidR="001425EB" w:rsidRPr="001525DE" w:rsidRDefault="001425EB" w:rsidP="001425EB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07E12D9C" w14:textId="4CCE0526" w:rsidR="001425EB" w:rsidRPr="001525DE" w:rsidRDefault="001425EB" w:rsidP="001425EB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16A87333" w14:textId="77777777" w:rsidR="00E46EFF" w:rsidRPr="001525DE" w:rsidRDefault="00E46EFF" w:rsidP="001425EB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630"/>
        <w:gridCol w:w="2070"/>
        <w:gridCol w:w="1260"/>
        <w:gridCol w:w="1800"/>
        <w:gridCol w:w="1710"/>
        <w:gridCol w:w="1800"/>
        <w:gridCol w:w="1813"/>
        <w:gridCol w:w="1330"/>
      </w:tblGrid>
      <w:tr w:rsidR="00500ED4" w:rsidRPr="001525DE" w14:paraId="769335F8" w14:textId="77777777" w:rsidTr="0016180A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649F7DEE" w14:textId="77777777" w:rsidR="00500ED4" w:rsidRPr="001525DE" w:rsidRDefault="00500ED4" w:rsidP="00D076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55AEFF82" w14:textId="77777777" w:rsidR="00500ED4" w:rsidRPr="001525DE" w:rsidRDefault="00500ED4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358CF538" w14:textId="77777777" w:rsidR="00500ED4" w:rsidRPr="001525DE" w:rsidRDefault="00500ED4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BA83AC2" w14:textId="77777777" w:rsidR="00500ED4" w:rsidRPr="001525DE" w:rsidRDefault="00500ED4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7FE3275F" w14:textId="77777777" w:rsidR="00500ED4" w:rsidRPr="001525DE" w:rsidRDefault="00500ED4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/>
            <w:vAlign w:val="center"/>
          </w:tcPr>
          <w:p w14:paraId="486A744D" w14:textId="77777777" w:rsidR="00500ED4" w:rsidRPr="001525DE" w:rsidRDefault="00500ED4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36FC9380" w14:textId="77777777" w:rsidR="00500ED4" w:rsidRPr="001525DE" w:rsidRDefault="00500ED4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12B37410" w14:textId="77777777" w:rsidR="00500ED4" w:rsidRPr="001525DE" w:rsidRDefault="00500ED4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09784622" w14:textId="77777777" w:rsidR="00500ED4" w:rsidRPr="001525DE" w:rsidRDefault="00E64C9B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500ED4" w:rsidRPr="001525DE">
              <w:rPr>
                <w:rFonts w:ascii="Calibri" w:eastAsia="Times New Roman" w:hAnsi="Calibri" w:cs="Calibri"/>
                <w:lang w:val="sr-Cyrl-CS"/>
              </w:rPr>
              <w:t>метне компетенције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6627424B" w14:textId="77777777" w:rsidR="00500ED4" w:rsidRPr="001525DE" w:rsidRDefault="00E64C9B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500ED4" w:rsidRPr="001525DE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0B271D14" w14:textId="77777777" w:rsidR="00500ED4" w:rsidRPr="001525DE" w:rsidRDefault="00500ED4" w:rsidP="006369E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F465F5" w:rsidRPr="001525DE" w14:paraId="6072B0C8" w14:textId="77777777" w:rsidTr="0016180A">
        <w:trPr>
          <w:cantSplit/>
          <w:trHeight w:val="786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27C81E52" w14:textId="66D1F12D" w:rsidR="00F465F5" w:rsidRPr="001525DE" w:rsidRDefault="00703FAE" w:rsidP="002321C3">
            <w:pPr>
              <w:pStyle w:val="ListParagraph"/>
              <w:tabs>
                <w:tab w:val="left" w:pos="136"/>
              </w:tabs>
              <w:spacing w:after="0" w:line="240" w:lineRule="auto"/>
              <w:ind w:left="47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703FAE">
              <w:rPr>
                <w:rFonts w:ascii="Calibri" w:eastAsia="Times New Roman" w:hAnsi="Calibri" w:cs="Calibri"/>
                <w:lang w:val="sr-Cyrl-CS"/>
              </w:rPr>
              <w:t>5. Конструкторско моделовање</w:t>
            </w:r>
          </w:p>
        </w:tc>
        <w:tc>
          <w:tcPr>
            <w:tcW w:w="2520" w:type="dxa"/>
          </w:tcPr>
          <w:p w14:paraId="433FF0C1" w14:textId="77777777" w:rsidR="00F465F5" w:rsidRPr="001525DE" w:rsidRDefault="00F465F5" w:rsidP="0016180A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самостално/тимски врши избор макете/модела грађевинског објекта и образлаже избор;</w:t>
            </w:r>
          </w:p>
          <w:p w14:paraId="0703E21A" w14:textId="77777777" w:rsidR="00F465F5" w:rsidRPr="003F24F2" w:rsidRDefault="00F465F5" w:rsidP="0016180A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- самостално проналази информације о условима, потребама и начину реализације макете/модела користећи ИКТ.</w:t>
            </w:r>
          </w:p>
        </w:tc>
        <w:tc>
          <w:tcPr>
            <w:tcW w:w="630" w:type="dxa"/>
          </w:tcPr>
          <w:p w14:paraId="3B05A596" w14:textId="45DF2C63" w:rsidR="00F465F5" w:rsidRPr="001525DE" w:rsidRDefault="00F465F5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63–64.</w:t>
            </w:r>
          </w:p>
        </w:tc>
        <w:tc>
          <w:tcPr>
            <w:tcW w:w="2070" w:type="dxa"/>
          </w:tcPr>
          <w:p w14:paraId="62AE306D" w14:textId="77777777" w:rsidR="00F465F5" w:rsidRPr="001525DE" w:rsidRDefault="00F465F5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Израда пројекта</w:t>
            </w:r>
          </w:p>
        </w:tc>
        <w:tc>
          <w:tcPr>
            <w:tcW w:w="1260" w:type="dxa"/>
          </w:tcPr>
          <w:p w14:paraId="4F84A3A2" w14:textId="77777777" w:rsidR="00F465F5" w:rsidRPr="001525DE" w:rsidRDefault="00F465F5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2E86561E" w14:textId="77777777" w:rsidR="00F465F5" w:rsidRPr="001525DE" w:rsidRDefault="00F465F5" w:rsidP="0016180A">
            <w:pPr>
              <w:pStyle w:val="tabela"/>
              <w:spacing w:before="0" w:line="240" w:lineRule="auto"/>
              <w:ind w:left="-107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 xml:space="preserve"> практичан рад</w:t>
            </w:r>
          </w:p>
        </w:tc>
        <w:tc>
          <w:tcPr>
            <w:tcW w:w="1710" w:type="dxa"/>
          </w:tcPr>
          <w:p w14:paraId="72A295B0" w14:textId="77777777" w:rsidR="00F465F5" w:rsidRPr="001525DE" w:rsidRDefault="00F465F5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групни рад</w:t>
            </w:r>
          </w:p>
        </w:tc>
        <w:tc>
          <w:tcPr>
            <w:tcW w:w="1800" w:type="dxa"/>
          </w:tcPr>
          <w:p w14:paraId="62556424" w14:textId="77777777" w:rsidR="00F465F5" w:rsidRPr="001525DE" w:rsidRDefault="00F465F5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Сарадња,</w:t>
            </w:r>
          </w:p>
          <w:p w14:paraId="00EFA5CE" w14:textId="77777777" w:rsidR="00F465F5" w:rsidRPr="001525DE" w:rsidRDefault="00F465F5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13" w:type="dxa"/>
          </w:tcPr>
          <w:p w14:paraId="04B87275" w14:textId="77777777" w:rsidR="00F465F5" w:rsidRPr="001525DE" w:rsidRDefault="00F465F5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330BA2D6" w14:textId="77777777" w:rsidR="00F465F5" w:rsidRPr="001525DE" w:rsidRDefault="00F465F5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465F5" w:rsidRPr="001525DE" w14:paraId="7F24107E" w14:textId="77777777" w:rsidTr="0016180A">
        <w:trPr>
          <w:cantSplit/>
          <w:trHeight w:val="786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11BE798C" w14:textId="77777777" w:rsidR="00F465F5" w:rsidRPr="001525DE" w:rsidRDefault="00F465F5" w:rsidP="00211CD5">
            <w:pPr>
              <w:pStyle w:val="ListParagraph"/>
              <w:tabs>
                <w:tab w:val="left" w:pos="136"/>
              </w:tabs>
              <w:spacing w:after="0" w:line="240" w:lineRule="auto"/>
              <w:ind w:left="47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4AE59E4C" w14:textId="77777777" w:rsidR="00F465F5" w:rsidRPr="001525DE" w:rsidRDefault="00F465F5" w:rsidP="00211CD5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креира планску документацију користећи програм за обраду текста;</w:t>
            </w:r>
          </w:p>
          <w:p w14:paraId="5349AF79" w14:textId="65F69FB3" w:rsidR="00F465F5" w:rsidRPr="001525DE" w:rsidRDefault="00F465F5" w:rsidP="00211CD5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припрема и организује радно окружење одређујући одговарајуће алате, машине и опрему у складу са захтевима посла и материјалом који се обрађује.</w:t>
            </w:r>
          </w:p>
        </w:tc>
        <w:tc>
          <w:tcPr>
            <w:tcW w:w="630" w:type="dxa"/>
          </w:tcPr>
          <w:p w14:paraId="4CDD96F6" w14:textId="637FDBE5" w:rsidR="00F465F5" w:rsidRPr="001525DE" w:rsidRDefault="00F465F5" w:rsidP="00211CD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65–66.</w:t>
            </w:r>
          </w:p>
        </w:tc>
        <w:tc>
          <w:tcPr>
            <w:tcW w:w="2070" w:type="dxa"/>
          </w:tcPr>
          <w:p w14:paraId="6BF54BAF" w14:textId="23331AA3" w:rsidR="00F465F5" w:rsidRPr="001525DE" w:rsidRDefault="00F465F5" w:rsidP="00211CD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Израда пројекта</w:t>
            </w:r>
          </w:p>
        </w:tc>
        <w:tc>
          <w:tcPr>
            <w:tcW w:w="1260" w:type="dxa"/>
          </w:tcPr>
          <w:p w14:paraId="3C655D21" w14:textId="7A919AB4" w:rsidR="00F465F5" w:rsidRPr="001525DE" w:rsidRDefault="00F465F5" w:rsidP="00211CD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17B28BD7" w14:textId="3EE8F423" w:rsidR="00F465F5" w:rsidRPr="001525DE" w:rsidRDefault="00F465F5" w:rsidP="001C709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практичан рад</w:t>
            </w:r>
          </w:p>
        </w:tc>
        <w:tc>
          <w:tcPr>
            <w:tcW w:w="1710" w:type="dxa"/>
          </w:tcPr>
          <w:p w14:paraId="37AB6A35" w14:textId="09EAA93A" w:rsidR="00F465F5" w:rsidRPr="001525DE" w:rsidRDefault="00F465F5" w:rsidP="00211CD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групни рад</w:t>
            </w:r>
          </w:p>
        </w:tc>
        <w:tc>
          <w:tcPr>
            <w:tcW w:w="1800" w:type="dxa"/>
          </w:tcPr>
          <w:p w14:paraId="0A6AC6A1" w14:textId="77777777" w:rsidR="00F465F5" w:rsidRPr="001525DE" w:rsidRDefault="00F465F5" w:rsidP="00211CD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Сарадња,</w:t>
            </w:r>
          </w:p>
          <w:p w14:paraId="46164873" w14:textId="3D52B693" w:rsidR="00F465F5" w:rsidRPr="001525DE" w:rsidRDefault="00F465F5" w:rsidP="00211CD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Дигитална компетенција</w:t>
            </w:r>
          </w:p>
        </w:tc>
        <w:tc>
          <w:tcPr>
            <w:tcW w:w="1813" w:type="dxa"/>
          </w:tcPr>
          <w:p w14:paraId="5FE62B68" w14:textId="29330610" w:rsidR="00F465F5" w:rsidRPr="001525DE" w:rsidRDefault="00F465F5" w:rsidP="00211CD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1C1C2780" w14:textId="77777777" w:rsidR="00F465F5" w:rsidRPr="001525DE" w:rsidRDefault="00F465F5" w:rsidP="00211CD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F465F5" w:rsidRPr="001525DE" w14:paraId="4D6E3D0E" w14:textId="77777777" w:rsidTr="0016180A">
        <w:trPr>
          <w:cantSplit/>
          <w:trHeight w:val="786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79D79779" w14:textId="77777777" w:rsidR="00F465F5" w:rsidRPr="001525DE" w:rsidRDefault="00F465F5" w:rsidP="00F465F5">
            <w:pPr>
              <w:pStyle w:val="ListParagraph"/>
              <w:tabs>
                <w:tab w:val="left" w:pos="136"/>
              </w:tabs>
              <w:spacing w:after="0" w:line="240" w:lineRule="auto"/>
              <w:ind w:left="473" w:right="-141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5EDAF597" w14:textId="1460D698" w:rsidR="00F465F5" w:rsidRPr="001525DE" w:rsidRDefault="00F465F5" w:rsidP="00F465F5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</w:t>
            </w:r>
            <w:r>
              <w:rPr>
                <w:rFonts w:ascii="Calibri" w:hAnsi="Calibri" w:cs="Calibri"/>
                <w:lang w:val="sr-Latn-RS"/>
              </w:rPr>
              <w:t xml:space="preserve"> </w:t>
            </w:r>
            <w:r w:rsidRPr="001525DE">
              <w:rPr>
                <w:rFonts w:ascii="Calibri" w:hAnsi="Calibri" w:cs="Calibri"/>
                <w:lang w:val="sr-Cyrl-RS"/>
              </w:rPr>
              <w:t>израђује макету/модел поштујући принципе економичног искоришћења материјала и рационалног одабира алата и машина примењујући процедуре у складу са принципима безбедности на раду.</w:t>
            </w:r>
          </w:p>
        </w:tc>
        <w:tc>
          <w:tcPr>
            <w:tcW w:w="630" w:type="dxa"/>
          </w:tcPr>
          <w:p w14:paraId="110C8CC8" w14:textId="782DE3F2" w:rsidR="00F465F5" w:rsidRPr="001525DE" w:rsidRDefault="00F465F5" w:rsidP="00F465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67–68.</w:t>
            </w:r>
          </w:p>
        </w:tc>
        <w:tc>
          <w:tcPr>
            <w:tcW w:w="2070" w:type="dxa"/>
          </w:tcPr>
          <w:p w14:paraId="29818FDA" w14:textId="750F2A05" w:rsidR="00F465F5" w:rsidRPr="001525DE" w:rsidRDefault="00F465F5" w:rsidP="00F465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Израда пројекта</w:t>
            </w:r>
          </w:p>
        </w:tc>
        <w:tc>
          <w:tcPr>
            <w:tcW w:w="1260" w:type="dxa"/>
          </w:tcPr>
          <w:p w14:paraId="6A7864B3" w14:textId="61CBF415" w:rsidR="00F465F5" w:rsidRPr="001525DE" w:rsidRDefault="00F465F5" w:rsidP="00F465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800" w:type="dxa"/>
          </w:tcPr>
          <w:p w14:paraId="27BC244F" w14:textId="685FA39E" w:rsidR="00F465F5" w:rsidRPr="001525DE" w:rsidRDefault="00F465F5" w:rsidP="00F465F5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практичан рад</w:t>
            </w:r>
          </w:p>
        </w:tc>
        <w:tc>
          <w:tcPr>
            <w:tcW w:w="1710" w:type="dxa"/>
          </w:tcPr>
          <w:p w14:paraId="77C9B925" w14:textId="3814C402" w:rsidR="00F465F5" w:rsidRPr="001525DE" w:rsidRDefault="00F465F5" w:rsidP="00F465F5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групни рад</w:t>
            </w:r>
          </w:p>
        </w:tc>
        <w:tc>
          <w:tcPr>
            <w:tcW w:w="1800" w:type="dxa"/>
          </w:tcPr>
          <w:p w14:paraId="10D0C777" w14:textId="0FB051E1" w:rsidR="00F465F5" w:rsidRPr="001525DE" w:rsidRDefault="00F465F5" w:rsidP="00F465F5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13" w:type="dxa"/>
          </w:tcPr>
          <w:p w14:paraId="3480DFFF" w14:textId="7A41CD59" w:rsidR="00F465F5" w:rsidRPr="001525DE" w:rsidRDefault="00F465F5" w:rsidP="00F465F5">
            <w:pPr>
              <w:spacing w:after="0" w:line="240" w:lineRule="auto"/>
              <w:ind w:right="157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4F1E0337" w14:textId="77777777" w:rsidR="00F465F5" w:rsidRPr="001525DE" w:rsidRDefault="00F465F5" w:rsidP="00F465F5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62A1279B" w14:textId="77777777" w:rsidR="00A146FF" w:rsidRPr="001525DE" w:rsidRDefault="00A146FF" w:rsidP="00A146FF">
      <w:pPr>
        <w:rPr>
          <w:rFonts w:ascii="Calibri" w:hAnsi="Calibri" w:cs="Calibri"/>
          <w:lang w:val="sr-Cyrl-RS"/>
        </w:rPr>
      </w:pPr>
    </w:p>
    <w:p w14:paraId="5B794896" w14:textId="3C70AA89" w:rsidR="003509D6" w:rsidRDefault="00A146FF" w:rsidP="00A146FF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  <w:t>Предметни наставник: ______________________</w:t>
      </w:r>
    </w:p>
    <w:p w14:paraId="494B18BE" w14:textId="77777777" w:rsidR="003509D6" w:rsidRDefault="003509D6">
      <w:pPr>
        <w:spacing w:after="0" w:line="240" w:lineRule="auto"/>
        <w:rPr>
          <w:rFonts w:ascii="Calibri" w:hAnsi="Calibri" w:cs="Calibri"/>
          <w:lang w:val="sr-Cyrl-RS"/>
        </w:rPr>
      </w:pPr>
      <w:r>
        <w:rPr>
          <w:rFonts w:ascii="Calibri" w:hAnsi="Calibri" w:cs="Calibri"/>
          <w:lang w:val="sr-Cyrl-RS"/>
        </w:rPr>
        <w:br w:type="page"/>
      </w:r>
    </w:p>
    <w:p w14:paraId="6C251232" w14:textId="77777777" w:rsidR="00DE5195" w:rsidRPr="001525DE" w:rsidRDefault="00DE5195" w:rsidP="00DE5195">
      <w:pPr>
        <w:spacing w:after="0" w:line="240" w:lineRule="auto"/>
        <w:ind w:firstLine="142"/>
        <w:jc w:val="center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lastRenderedPageBreak/>
        <w:t>ПРЕДЛОГ ОПЕРАТИВНОГ ПЛАНА РАДА НАСТАВНИКА</w:t>
      </w:r>
    </w:p>
    <w:p w14:paraId="6537EBD1" w14:textId="1A95C966" w:rsidR="00DE5195" w:rsidRPr="001525DE" w:rsidRDefault="00D11887" w:rsidP="00DE5195">
      <w:pPr>
        <w:spacing w:after="0" w:line="240" w:lineRule="auto"/>
        <w:ind w:firstLine="142"/>
        <w:jc w:val="right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Школска година: </w:t>
      </w:r>
      <w:r w:rsidR="006C5908">
        <w:rPr>
          <w:rFonts w:ascii="Calibri" w:eastAsia="Times New Roman" w:hAnsi="Calibri" w:cs="Calibri"/>
          <w:b/>
          <w:spacing w:val="20"/>
          <w:lang w:val="sr-Cyrl-CS"/>
        </w:rPr>
        <w:t>2026/2027.</w:t>
      </w:r>
      <w:r w:rsidR="00DE5195" w:rsidRPr="001525DE">
        <w:rPr>
          <w:rFonts w:ascii="Calibri" w:eastAsia="Times New Roman" w:hAnsi="Calibri" w:cs="Calibri"/>
          <w:b/>
          <w:spacing w:val="20"/>
          <w:lang w:val="sr-Cyrl-CS"/>
        </w:rPr>
        <w:t xml:space="preserve"> </w:t>
      </w:r>
    </w:p>
    <w:p w14:paraId="2D5EA13F" w14:textId="77777777" w:rsidR="005022AF" w:rsidRPr="001525DE" w:rsidRDefault="005022AF" w:rsidP="00DE5195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Месец: Јун</w:t>
      </w:r>
    </w:p>
    <w:p w14:paraId="225CAC14" w14:textId="50643A67" w:rsidR="00DE5195" w:rsidRPr="0039626B" w:rsidRDefault="00DE5195" w:rsidP="00DE5195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Latn-R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 xml:space="preserve">Предмет: </w:t>
      </w:r>
      <w:r w:rsidRPr="001525DE">
        <w:rPr>
          <w:rFonts w:ascii="Calibri" w:eastAsia="Times New Roman" w:hAnsi="Calibri" w:cs="Calibri"/>
          <w:b/>
          <w:spacing w:val="20"/>
          <w:lang w:val="sr-Cyrl-CS"/>
        </w:rPr>
        <w:t>Техника и технологија</w:t>
      </w:r>
      <w:r w:rsidR="0039626B">
        <w:rPr>
          <w:rFonts w:ascii="Calibri" w:eastAsia="Times New Roman" w:hAnsi="Calibri" w:cs="Calibri"/>
          <w:b/>
          <w:spacing w:val="20"/>
          <w:lang w:val="sr-Latn-RS"/>
        </w:rPr>
        <w:t xml:space="preserve"> 6</w:t>
      </w:r>
    </w:p>
    <w:p w14:paraId="58424BF6" w14:textId="77777777" w:rsidR="00DE5195" w:rsidRPr="001525DE" w:rsidRDefault="00DE5195" w:rsidP="00DE5195">
      <w:pPr>
        <w:spacing w:after="0" w:line="240" w:lineRule="auto"/>
        <w:ind w:firstLine="142"/>
        <w:rPr>
          <w:rFonts w:ascii="Calibri" w:eastAsia="Times New Roman" w:hAnsi="Calibri" w:cs="Calibri"/>
          <w:b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Годишњи фонд часова: 72</w:t>
      </w:r>
    </w:p>
    <w:p w14:paraId="02690E43" w14:textId="6AFB5D8C" w:rsidR="00DE5195" w:rsidRPr="001525DE" w:rsidRDefault="00DE5195" w:rsidP="00DE5195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  <w:r w:rsidRPr="001525DE">
        <w:rPr>
          <w:rFonts w:ascii="Calibri" w:eastAsia="Times New Roman" w:hAnsi="Calibri" w:cs="Calibri"/>
          <w:spacing w:val="20"/>
          <w:lang w:val="sr-Cyrl-CS"/>
        </w:rPr>
        <w:t>Недељни фонд часова:</w:t>
      </w:r>
      <w:r w:rsidRPr="001525DE">
        <w:rPr>
          <w:rFonts w:ascii="Calibri" w:eastAsia="Times New Roman" w:hAnsi="Calibri" w:cs="Calibri"/>
          <w:bCs/>
          <w:spacing w:val="20"/>
          <w:lang w:val="sr-Cyrl-CS"/>
        </w:rPr>
        <w:t xml:space="preserve"> 2</w:t>
      </w:r>
    </w:p>
    <w:p w14:paraId="4840B36D" w14:textId="77777777" w:rsidR="001C709A" w:rsidRPr="001525DE" w:rsidRDefault="001C709A" w:rsidP="00DE5195">
      <w:pPr>
        <w:spacing w:after="0" w:line="240" w:lineRule="auto"/>
        <w:ind w:firstLine="142"/>
        <w:rPr>
          <w:rFonts w:ascii="Calibri" w:eastAsia="Times New Roman" w:hAnsi="Calibri" w:cs="Calibri"/>
          <w:bCs/>
          <w:spacing w:val="20"/>
          <w:lang w:val="sr-Cyrl-CS"/>
        </w:rPr>
      </w:pPr>
    </w:p>
    <w:tbl>
      <w:tblPr>
        <w:tblW w:w="156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5"/>
        <w:gridCol w:w="2520"/>
        <w:gridCol w:w="630"/>
        <w:gridCol w:w="2070"/>
        <w:gridCol w:w="1620"/>
        <w:gridCol w:w="1440"/>
        <w:gridCol w:w="1710"/>
        <w:gridCol w:w="1800"/>
        <w:gridCol w:w="1813"/>
        <w:gridCol w:w="1330"/>
      </w:tblGrid>
      <w:tr w:rsidR="00A13A4A" w:rsidRPr="001525DE" w14:paraId="491EB403" w14:textId="77777777" w:rsidTr="0016180A">
        <w:trPr>
          <w:cantSplit/>
          <w:trHeight w:val="1478"/>
          <w:jc w:val="center"/>
        </w:trPr>
        <w:tc>
          <w:tcPr>
            <w:tcW w:w="715" w:type="dxa"/>
            <w:shd w:val="clear" w:color="auto" w:fill="F2F2F2"/>
            <w:textDirection w:val="btLr"/>
            <w:vAlign w:val="bottom"/>
          </w:tcPr>
          <w:p w14:paraId="1354D76A" w14:textId="77777777" w:rsidR="00A13A4A" w:rsidRPr="001525DE" w:rsidRDefault="00A13A4A" w:rsidP="001C709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Број и назив наставне теме</w:t>
            </w:r>
          </w:p>
        </w:tc>
        <w:tc>
          <w:tcPr>
            <w:tcW w:w="2520" w:type="dxa"/>
            <w:shd w:val="clear" w:color="auto" w:fill="F2F2F2"/>
            <w:vAlign w:val="center"/>
          </w:tcPr>
          <w:p w14:paraId="38D8C465" w14:textId="77777777" w:rsidR="00A13A4A" w:rsidRPr="001525DE" w:rsidRDefault="00A13A4A" w:rsidP="006369E6">
            <w:pPr>
              <w:spacing w:after="0" w:line="240" w:lineRule="auto"/>
              <w:ind w:left="-106" w:right="-102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Исходи</w:t>
            </w:r>
          </w:p>
          <w:p w14:paraId="6EF31AB9" w14:textId="77777777" w:rsidR="00A13A4A" w:rsidRPr="001525DE" w:rsidRDefault="00A13A4A" w:rsidP="006369E6">
            <w:pPr>
              <w:spacing w:after="0" w:line="240" w:lineRule="auto"/>
              <w:ind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/>
            <w:vAlign w:val="center"/>
          </w:tcPr>
          <w:p w14:paraId="7F5528B5" w14:textId="75304844" w:rsidR="00A13A4A" w:rsidRPr="001525DE" w:rsidRDefault="00A13A4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Р.</w:t>
            </w:r>
            <w:r w:rsidR="001C709A" w:rsidRPr="001525DE">
              <w:rPr>
                <w:rFonts w:ascii="Calibri" w:eastAsia="Times New Roman" w:hAnsi="Calibri" w:cs="Calibri"/>
                <w:lang w:val="sr-Latn-RS"/>
              </w:rPr>
              <w:t xml:space="preserve"> </w:t>
            </w:r>
            <w:r w:rsidRPr="001525DE">
              <w:rPr>
                <w:rFonts w:ascii="Calibri" w:eastAsia="Times New Roman" w:hAnsi="Calibri" w:cs="Calibri"/>
                <w:lang w:val="sr-Cyrl-CS"/>
              </w:rPr>
              <w:t>бр. часа</w:t>
            </w:r>
          </w:p>
        </w:tc>
        <w:tc>
          <w:tcPr>
            <w:tcW w:w="2070" w:type="dxa"/>
            <w:shd w:val="clear" w:color="auto" w:fill="F2F2F2"/>
            <w:vAlign w:val="center"/>
          </w:tcPr>
          <w:p w14:paraId="0107B18D" w14:textId="77777777" w:rsidR="00A13A4A" w:rsidRPr="001525DE" w:rsidRDefault="00A13A4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Назив наставне јединице</w:t>
            </w:r>
          </w:p>
        </w:tc>
        <w:tc>
          <w:tcPr>
            <w:tcW w:w="1620" w:type="dxa"/>
            <w:shd w:val="clear" w:color="auto" w:fill="F2F2F2"/>
            <w:vAlign w:val="center"/>
          </w:tcPr>
          <w:p w14:paraId="1F332333" w14:textId="77777777" w:rsidR="00A13A4A" w:rsidRPr="001525DE" w:rsidRDefault="00A13A4A" w:rsidP="006369E6">
            <w:pPr>
              <w:spacing w:after="0" w:line="240" w:lineRule="auto"/>
              <w:ind w:left="-114" w:right="-114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Тип часа</w:t>
            </w:r>
          </w:p>
        </w:tc>
        <w:tc>
          <w:tcPr>
            <w:tcW w:w="1440" w:type="dxa"/>
            <w:shd w:val="clear" w:color="auto" w:fill="F2F2F2"/>
            <w:vAlign w:val="center"/>
          </w:tcPr>
          <w:p w14:paraId="07DA1F1E" w14:textId="77777777" w:rsidR="00A13A4A" w:rsidRPr="001525DE" w:rsidRDefault="00A13A4A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Метода рада</w:t>
            </w:r>
          </w:p>
        </w:tc>
        <w:tc>
          <w:tcPr>
            <w:tcW w:w="1710" w:type="dxa"/>
            <w:shd w:val="clear" w:color="auto" w:fill="F2F2F2"/>
            <w:vAlign w:val="center"/>
          </w:tcPr>
          <w:p w14:paraId="55E87ABB" w14:textId="77777777" w:rsidR="00A13A4A" w:rsidRPr="001525DE" w:rsidRDefault="00A13A4A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Облик рада</w:t>
            </w:r>
          </w:p>
        </w:tc>
        <w:tc>
          <w:tcPr>
            <w:tcW w:w="1800" w:type="dxa"/>
            <w:shd w:val="clear" w:color="auto" w:fill="F2F2F2"/>
            <w:vAlign w:val="center"/>
          </w:tcPr>
          <w:p w14:paraId="52B93C4D" w14:textId="77777777" w:rsidR="00A13A4A" w:rsidRPr="001525DE" w:rsidRDefault="00E64C9B" w:rsidP="006369E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A13A4A" w:rsidRPr="001525DE">
              <w:rPr>
                <w:rFonts w:ascii="Calibri" w:eastAsia="Times New Roman" w:hAnsi="Calibri" w:cs="Calibri"/>
                <w:lang w:val="sr-Cyrl-CS"/>
              </w:rPr>
              <w:t>метне компетенције</w:t>
            </w:r>
          </w:p>
        </w:tc>
        <w:tc>
          <w:tcPr>
            <w:tcW w:w="1813" w:type="dxa"/>
            <w:shd w:val="clear" w:color="auto" w:fill="F2F2F2"/>
            <w:vAlign w:val="center"/>
          </w:tcPr>
          <w:p w14:paraId="274B2865" w14:textId="77777777" w:rsidR="00A13A4A" w:rsidRPr="001525DE" w:rsidRDefault="00E64C9B" w:rsidP="006369E6">
            <w:pPr>
              <w:spacing w:after="0" w:line="240" w:lineRule="auto"/>
              <w:ind w:left="-90" w:right="-11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Међупред</w:t>
            </w:r>
            <w:r w:rsidR="00A13A4A" w:rsidRPr="001525DE">
              <w:rPr>
                <w:rFonts w:ascii="Calibri" w:eastAsia="Times New Roman" w:hAnsi="Calibri" w:cs="Calibri"/>
                <w:lang w:val="sr-Cyrl-CS"/>
              </w:rPr>
              <w:t>метна корелација</w:t>
            </w:r>
          </w:p>
        </w:tc>
        <w:tc>
          <w:tcPr>
            <w:tcW w:w="1330" w:type="dxa"/>
            <w:shd w:val="clear" w:color="auto" w:fill="F2F2F2"/>
            <w:vAlign w:val="center"/>
          </w:tcPr>
          <w:p w14:paraId="09597D0B" w14:textId="77777777" w:rsidR="00A13A4A" w:rsidRPr="001525DE" w:rsidRDefault="00A13A4A" w:rsidP="006369E6">
            <w:pPr>
              <w:spacing w:after="0" w:line="240" w:lineRule="auto"/>
              <w:ind w:right="-170"/>
              <w:jc w:val="center"/>
              <w:rPr>
                <w:rFonts w:ascii="Calibri" w:eastAsia="Times New Roman" w:hAnsi="Calibri" w:cs="Calibri"/>
                <w:lang w:val="sr-Cyrl-C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Евалуација квалитета планираног</w:t>
            </w:r>
          </w:p>
        </w:tc>
      </w:tr>
      <w:tr w:rsidR="00835B97" w:rsidRPr="001525DE" w14:paraId="7233B3EC" w14:textId="77777777" w:rsidTr="0016180A">
        <w:trPr>
          <w:cantSplit/>
          <w:trHeight w:val="964"/>
          <w:jc w:val="center"/>
        </w:trPr>
        <w:tc>
          <w:tcPr>
            <w:tcW w:w="715" w:type="dxa"/>
            <w:vMerge w:val="restart"/>
            <w:textDirection w:val="btLr"/>
            <w:vAlign w:val="center"/>
          </w:tcPr>
          <w:p w14:paraId="756FB155" w14:textId="11827844" w:rsidR="00835B97" w:rsidRPr="001525DE" w:rsidRDefault="00835B97" w:rsidP="001C709A">
            <w:pPr>
              <w:pStyle w:val="ListParagraph"/>
              <w:tabs>
                <w:tab w:val="left" w:pos="136"/>
              </w:tabs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CS"/>
              </w:rPr>
              <w:t>5. Конструкторско моделовање</w:t>
            </w:r>
          </w:p>
        </w:tc>
        <w:tc>
          <w:tcPr>
            <w:tcW w:w="2520" w:type="dxa"/>
          </w:tcPr>
          <w:p w14:paraId="58F3019D" w14:textId="77777777" w:rsidR="00835B97" w:rsidRPr="001525DE" w:rsidRDefault="00835B97" w:rsidP="0016180A">
            <w:pPr>
              <w:tabs>
                <w:tab w:val="left" w:pos="11624"/>
              </w:tabs>
              <w:spacing w:after="0" w:line="240" w:lineRule="auto"/>
              <w:rPr>
                <w:rFonts w:ascii="Calibri" w:hAnsi="Calibri" w:cs="Calibri"/>
                <w:lang w:val="sr-Cyrl-RS"/>
              </w:rPr>
            </w:pPr>
            <w:r w:rsidRPr="001525DE">
              <w:rPr>
                <w:rFonts w:ascii="Calibri" w:hAnsi="Calibri" w:cs="Calibri"/>
                <w:lang w:val="sr-Cyrl-RS"/>
              </w:rPr>
              <w:t>- учествује у успостављању критеријума за вредновање, процењује свој рад и рад других и предлаже унапређења постојеће макете/модела;</w:t>
            </w:r>
          </w:p>
          <w:p w14:paraId="7D91C810" w14:textId="77777777" w:rsidR="00835B97" w:rsidRPr="003F24F2" w:rsidRDefault="00835B97" w:rsidP="001C709A">
            <w:pPr>
              <w:pStyle w:val="tabela"/>
              <w:spacing w:before="0" w:line="240" w:lineRule="auto"/>
              <w:ind w:left="0" w:right="0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- одреди реалну вредност израђене макете/модела укључујући и оквирну процену трошкова.</w:t>
            </w:r>
          </w:p>
        </w:tc>
        <w:tc>
          <w:tcPr>
            <w:tcW w:w="630" w:type="dxa"/>
          </w:tcPr>
          <w:p w14:paraId="5CB4FA75" w14:textId="60DB2EA0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69–70.</w:t>
            </w:r>
          </w:p>
        </w:tc>
        <w:tc>
          <w:tcPr>
            <w:tcW w:w="2070" w:type="dxa"/>
          </w:tcPr>
          <w:p w14:paraId="25F94308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Израда пројекта</w:t>
            </w:r>
          </w:p>
          <w:p w14:paraId="668D4C4A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Latn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Latn-RS"/>
              </w:rPr>
              <w:t>(</w:t>
            </w: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Одређивање тржишне вредности производа укључујући и оквирну процену трошкова</w:t>
            </w:r>
            <w:r w:rsidRPr="001525DE">
              <w:rPr>
                <w:rFonts w:ascii="Calibri" w:hAnsi="Calibri" w:cs="Calibri"/>
                <w:sz w:val="22"/>
                <w:szCs w:val="22"/>
                <w:lang w:val="sr-Latn-RS"/>
              </w:rPr>
              <w:t>)</w:t>
            </w:r>
          </w:p>
        </w:tc>
        <w:tc>
          <w:tcPr>
            <w:tcW w:w="1620" w:type="dxa"/>
          </w:tcPr>
          <w:p w14:paraId="55B4B089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</w:tc>
        <w:tc>
          <w:tcPr>
            <w:tcW w:w="1440" w:type="dxa"/>
          </w:tcPr>
          <w:p w14:paraId="0FE56910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практичан рад</w:t>
            </w:r>
          </w:p>
        </w:tc>
        <w:tc>
          <w:tcPr>
            <w:tcW w:w="1710" w:type="dxa"/>
          </w:tcPr>
          <w:p w14:paraId="6EFC56DD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групни рад</w:t>
            </w:r>
          </w:p>
        </w:tc>
        <w:tc>
          <w:tcPr>
            <w:tcW w:w="1800" w:type="dxa"/>
          </w:tcPr>
          <w:p w14:paraId="619D4422" w14:textId="77777777" w:rsidR="00835B97" w:rsidRPr="003F24F2" w:rsidRDefault="00835B97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Решавање проблема, Одговоран однос према здрављу, Сарадња</w:t>
            </w:r>
          </w:p>
        </w:tc>
        <w:tc>
          <w:tcPr>
            <w:tcW w:w="1813" w:type="dxa"/>
          </w:tcPr>
          <w:p w14:paraId="694BC343" w14:textId="77777777" w:rsidR="00835B97" w:rsidRPr="001525DE" w:rsidRDefault="00835B97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1A8EC54C" w14:textId="77777777" w:rsidR="00835B97" w:rsidRPr="001525DE" w:rsidRDefault="00835B97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  <w:tr w:rsidR="00835B97" w:rsidRPr="001525DE" w14:paraId="6DECCF8A" w14:textId="77777777" w:rsidTr="001C709A">
        <w:trPr>
          <w:cantSplit/>
          <w:trHeight w:val="2160"/>
          <w:jc w:val="center"/>
        </w:trPr>
        <w:tc>
          <w:tcPr>
            <w:tcW w:w="715" w:type="dxa"/>
            <w:vMerge/>
            <w:textDirection w:val="btLr"/>
            <w:vAlign w:val="center"/>
          </w:tcPr>
          <w:p w14:paraId="448A513B" w14:textId="1F4E14D8" w:rsidR="00835B97" w:rsidRPr="001525DE" w:rsidRDefault="00835B97" w:rsidP="001C709A">
            <w:pPr>
              <w:pStyle w:val="ListParagraph"/>
              <w:tabs>
                <w:tab w:val="left" w:pos="136"/>
              </w:tabs>
              <w:spacing w:after="0" w:line="240" w:lineRule="auto"/>
              <w:ind w:left="0"/>
              <w:jc w:val="center"/>
              <w:rPr>
                <w:rFonts w:ascii="Calibri" w:eastAsia="Times New Roman" w:hAnsi="Calibri" w:cs="Calibri"/>
                <w:lang w:val="sr-Cyrl-CS"/>
              </w:rPr>
            </w:pPr>
          </w:p>
        </w:tc>
        <w:tc>
          <w:tcPr>
            <w:tcW w:w="2520" w:type="dxa"/>
          </w:tcPr>
          <w:p w14:paraId="095B1EE0" w14:textId="77777777" w:rsidR="00835B97" w:rsidRPr="003F24F2" w:rsidRDefault="00835B97" w:rsidP="0016180A">
            <w:pPr>
              <w:pStyle w:val="tabela"/>
              <w:spacing w:before="0" w:line="240" w:lineRule="auto"/>
              <w:ind w:left="0" w:right="-102"/>
              <w:rPr>
                <w:rFonts w:ascii="Calibri" w:hAnsi="Calibri" w:cs="Calibri"/>
                <w:sz w:val="22"/>
                <w:szCs w:val="22"/>
                <w:lang w:val="ru-RU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- учествује у успостављању критеријума за вредновање, процењује свој рад и рад других и предлаже унапређења постојеће макете/модела.</w:t>
            </w:r>
          </w:p>
        </w:tc>
        <w:tc>
          <w:tcPr>
            <w:tcW w:w="630" w:type="dxa"/>
          </w:tcPr>
          <w:p w14:paraId="07BC3412" w14:textId="21B76EF3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  <w:t>71–72.</w:t>
            </w:r>
          </w:p>
        </w:tc>
        <w:tc>
          <w:tcPr>
            <w:tcW w:w="2070" w:type="dxa"/>
          </w:tcPr>
          <w:p w14:paraId="5A264EF5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Израда пројекта (Представљање производа)</w:t>
            </w:r>
          </w:p>
        </w:tc>
        <w:tc>
          <w:tcPr>
            <w:tcW w:w="1620" w:type="dxa"/>
          </w:tcPr>
          <w:p w14:paraId="0AB00498" w14:textId="77777777" w:rsidR="00835B97" w:rsidRPr="001525DE" w:rsidRDefault="00835B97" w:rsidP="001C709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вежбање</w:t>
            </w:r>
          </w:p>
          <w:p w14:paraId="1DACEACD" w14:textId="77777777" w:rsidR="00835B97" w:rsidRPr="001525DE" w:rsidRDefault="00835B97" w:rsidP="001C709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систематизација</w:t>
            </w:r>
          </w:p>
        </w:tc>
        <w:tc>
          <w:tcPr>
            <w:tcW w:w="1440" w:type="dxa"/>
          </w:tcPr>
          <w:p w14:paraId="0DB87B10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практичан рад</w:t>
            </w:r>
          </w:p>
        </w:tc>
        <w:tc>
          <w:tcPr>
            <w:tcW w:w="1710" w:type="dxa"/>
          </w:tcPr>
          <w:p w14:paraId="7955DE50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14"/>
              <w:rPr>
                <w:rFonts w:ascii="Calibri" w:hAnsi="Calibri" w:cs="Calibri"/>
                <w:bCs/>
                <w:sz w:val="22"/>
                <w:szCs w:val="22"/>
                <w:lang w:val="sr-Cyrl-RS"/>
              </w:rPr>
            </w:pPr>
            <w:r w:rsidRPr="001525DE">
              <w:rPr>
                <w:rFonts w:ascii="Calibri" w:hAnsi="Calibri" w:cs="Calibri"/>
                <w:sz w:val="22"/>
                <w:szCs w:val="22"/>
                <w:lang w:val="sr-Cyrl-RS"/>
              </w:rPr>
              <w:t>групни рад</w:t>
            </w:r>
          </w:p>
        </w:tc>
        <w:tc>
          <w:tcPr>
            <w:tcW w:w="1800" w:type="dxa"/>
          </w:tcPr>
          <w:p w14:paraId="6E3EAA88" w14:textId="77777777" w:rsidR="00835B97" w:rsidRPr="001525DE" w:rsidRDefault="00835B97" w:rsidP="0016180A">
            <w:pPr>
              <w:pStyle w:val="tabela"/>
              <w:spacing w:before="0" w:line="240" w:lineRule="auto"/>
              <w:ind w:left="0" w:right="-108"/>
              <w:rPr>
                <w:rFonts w:ascii="Calibri" w:hAnsi="Calibri" w:cs="Calibri"/>
                <w:b/>
                <w:sz w:val="22"/>
                <w:szCs w:val="22"/>
              </w:rPr>
            </w:pPr>
            <w:r w:rsidRPr="001525DE">
              <w:rPr>
                <w:rFonts w:ascii="Calibri" w:hAnsi="Calibri" w:cs="Calibri"/>
                <w:noProof/>
                <w:sz w:val="22"/>
                <w:szCs w:val="22"/>
                <w:lang w:val="sr-Cyrl-RS"/>
              </w:rPr>
              <w:t>Решавање проблема, Сарадња, Комуникација</w:t>
            </w:r>
          </w:p>
        </w:tc>
        <w:tc>
          <w:tcPr>
            <w:tcW w:w="1813" w:type="dxa"/>
          </w:tcPr>
          <w:p w14:paraId="75210CD4" w14:textId="77777777" w:rsidR="00835B97" w:rsidRPr="001525DE" w:rsidRDefault="00835B97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RS"/>
              </w:rPr>
            </w:pPr>
            <w:r w:rsidRPr="001525DE">
              <w:rPr>
                <w:rFonts w:ascii="Calibri" w:eastAsia="Times New Roman" w:hAnsi="Calibri" w:cs="Calibri"/>
                <w:lang w:val="sr-Cyrl-RS"/>
              </w:rPr>
              <w:t>ТТ 5. р.</w:t>
            </w:r>
          </w:p>
        </w:tc>
        <w:tc>
          <w:tcPr>
            <w:tcW w:w="1330" w:type="dxa"/>
          </w:tcPr>
          <w:p w14:paraId="0FF610BD" w14:textId="77777777" w:rsidR="00835B97" w:rsidRPr="001525DE" w:rsidRDefault="00835B97" w:rsidP="0016180A">
            <w:pPr>
              <w:spacing w:after="0" w:line="240" w:lineRule="auto"/>
              <w:ind w:right="157"/>
              <w:rPr>
                <w:rFonts w:ascii="Calibri" w:eastAsia="Times New Roman" w:hAnsi="Calibri" w:cs="Calibri"/>
                <w:lang w:val="sr-Cyrl-CS"/>
              </w:rPr>
            </w:pPr>
          </w:p>
        </w:tc>
      </w:tr>
    </w:tbl>
    <w:p w14:paraId="30E2D9C5" w14:textId="77777777" w:rsidR="005F09DA" w:rsidRPr="001525DE" w:rsidRDefault="005F09DA" w:rsidP="005F09DA">
      <w:pPr>
        <w:spacing w:after="0" w:line="240" w:lineRule="auto"/>
        <w:ind w:firstLine="142"/>
        <w:rPr>
          <w:rFonts w:ascii="Calibri" w:eastAsia="Times New Roman" w:hAnsi="Calibri" w:cs="Calibri"/>
          <w:spacing w:val="20"/>
          <w:lang w:val="sr-Cyrl-CS"/>
        </w:rPr>
      </w:pPr>
    </w:p>
    <w:p w14:paraId="09C91F21" w14:textId="77777777" w:rsidR="00A13A4A" w:rsidRPr="001525DE" w:rsidRDefault="005F09DA" w:rsidP="00C61E0D">
      <w:pPr>
        <w:tabs>
          <w:tab w:val="right" w:pos="12960"/>
        </w:tabs>
        <w:rPr>
          <w:rFonts w:ascii="Calibri" w:hAnsi="Calibri" w:cs="Calibri"/>
          <w:lang w:val="sr-Cyrl-RS"/>
        </w:rPr>
      </w:pPr>
      <w:r w:rsidRPr="001525DE">
        <w:rPr>
          <w:rFonts w:ascii="Calibri" w:hAnsi="Calibri" w:cs="Calibri"/>
          <w:lang w:val="sr-Cyrl-RS"/>
        </w:rPr>
        <w:t>Датум предаје: _________________</w:t>
      </w:r>
      <w:r w:rsidRPr="001525DE">
        <w:rPr>
          <w:rFonts w:ascii="Calibri" w:hAnsi="Calibri" w:cs="Calibri"/>
          <w:lang w:val="sr-Cyrl-RS"/>
        </w:rPr>
        <w:tab/>
        <w:t>Предметни наставник: _______________</w:t>
      </w:r>
    </w:p>
    <w:p w14:paraId="03BBF030" w14:textId="77777777" w:rsidR="00A66C8F" w:rsidRPr="001525DE" w:rsidRDefault="00A66C8F" w:rsidP="00C61E0D">
      <w:pPr>
        <w:tabs>
          <w:tab w:val="right" w:pos="12960"/>
        </w:tabs>
        <w:rPr>
          <w:rFonts w:ascii="Calibri" w:hAnsi="Calibri" w:cs="Calibri"/>
          <w:lang w:val="sr-Cyrl-RS"/>
        </w:rPr>
      </w:pPr>
    </w:p>
    <w:sectPr w:rsidR="00A66C8F" w:rsidRPr="001525DE" w:rsidSect="00345E78">
      <w:pgSz w:w="16838" w:h="11906" w:orient="landscape" w:code="9"/>
      <w:pgMar w:top="1152" w:right="1411" w:bottom="432" w:left="141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50CA05" w14:textId="77777777" w:rsidR="00C36DB6" w:rsidRDefault="00C36DB6" w:rsidP="006F50AA">
      <w:pPr>
        <w:spacing w:after="0" w:line="240" w:lineRule="auto"/>
      </w:pPr>
      <w:r>
        <w:separator/>
      </w:r>
    </w:p>
  </w:endnote>
  <w:endnote w:type="continuationSeparator" w:id="0">
    <w:p w14:paraId="4BEAEC6B" w14:textId="77777777" w:rsidR="00C36DB6" w:rsidRDefault="00C36DB6" w:rsidP="006F5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63AEBD" w14:textId="77777777" w:rsidR="00C36DB6" w:rsidRDefault="00C36DB6" w:rsidP="006F50AA">
      <w:pPr>
        <w:spacing w:after="0" w:line="240" w:lineRule="auto"/>
      </w:pPr>
      <w:r>
        <w:separator/>
      </w:r>
    </w:p>
  </w:footnote>
  <w:footnote w:type="continuationSeparator" w:id="0">
    <w:p w14:paraId="4220D62E" w14:textId="77777777" w:rsidR="00C36DB6" w:rsidRDefault="00C36DB6" w:rsidP="006F50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F282E"/>
    <w:multiLevelType w:val="hybridMultilevel"/>
    <w:tmpl w:val="F52E99F8"/>
    <w:lvl w:ilvl="0" w:tplc="ED183C48">
      <w:start w:val="5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344814"/>
    <w:multiLevelType w:val="hybridMultilevel"/>
    <w:tmpl w:val="6C7428B2"/>
    <w:lvl w:ilvl="0" w:tplc="A8AC569E">
      <w:start w:val="7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BA4DE1"/>
    <w:multiLevelType w:val="hybridMultilevel"/>
    <w:tmpl w:val="54F4697A"/>
    <w:lvl w:ilvl="0" w:tplc="A368358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A45A8"/>
    <w:multiLevelType w:val="hybridMultilevel"/>
    <w:tmpl w:val="9A809056"/>
    <w:lvl w:ilvl="0" w:tplc="8C4EFDB4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193" w:hanging="360"/>
      </w:pPr>
    </w:lvl>
    <w:lvl w:ilvl="2" w:tplc="281A001B" w:tentative="1">
      <w:start w:val="1"/>
      <w:numFmt w:val="lowerRoman"/>
      <w:lvlText w:val="%3."/>
      <w:lvlJc w:val="right"/>
      <w:pPr>
        <w:ind w:left="1913" w:hanging="180"/>
      </w:pPr>
    </w:lvl>
    <w:lvl w:ilvl="3" w:tplc="281A000F" w:tentative="1">
      <w:start w:val="1"/>
      <w:numFmt w:val="decimal"/>
      <w:lvlText w:val="%4."/>
      <w:lvlJc w:val="left"/>
      <w:pPr>
        <w:ind w:left="2633" w:hanging="360"/>
      </w:pPr>
    </w:lvl>
    <w:lvl w:ilvl="4" w:tplc="281A0019" w:tentative="1">
      <w:start w:val="1"/>
      <w:numFmt w:val="lowerLetter"/>
      <w:lvlText w:val="%5."/>
      <w:lvlJc w:val="left"/>
      <w:pPr>
        <w:ind w:left="3353" w:hanging="360"/>
      </w:pPr>
    </w:lvl>
    <w:lvl w:ilvl="5" w:tplc="281A001B" w:tentative="1">
      <w:start w:val="1"/>
      <w:numFmt w:val="lowerRoman"/>
      <w:lvlText w:val="%6."/>
      <w:lvlJc w:val="right"/>
      <w:pPr>
        <w:ind w:left="4073" w:hanging="180"/>
      </w:pPr>
    </w:lvl>
    <w:lvl w:ilvl="6" w:tplc="281A000F" w:tentative="1">
      <w:start w:val="1"/>
      <w:numFmt w:val="decimal"/>
      <w:lvlText w:val="%7."/>
      <w:lvlJc w:val="left"/>
      <w:pPr>
        <w:ind w:left="4793" w:hanging="360"/>
      </w:pPr>
    </w:lvl>
    <w:lvl w:ilvl="7" w:tplc="281A0019" w:tentative="1">
      <w:start w:val="1"/>
      <w:numFmt w:val="lowerLetter"/>
      <w:lvlText w:val="%8."/>
      <w:lvlJc w:val="left"/>
      <w:pPr>
        <w:ind w:left="5513" w:hanging="360"/>
      </w:pPr>
    </w:lvl>
    <w:lvl w:ilvl="8" w:tplc="28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4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37590A03"/>
    <w:multiLevelType w:val="hybridMultilevel"/>
    <w:tmpl w:val="4EF0DD68"/>
    <w:lvl w:ilvl="0" w:tplc="1902E254">
      <w:start w:val="5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615071"/>
    <w:multiLevelType w:val="hybridMultilevel"/>
    <w:tmpl w:val="589A7100"/>
    <w:lvl w:ilvl="0" w:tplc="ADA2B2B4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3F02F2"/>
    <w:multiLevelType w:val="hybridMultilevel"/>
    <w:tmpl w:val="2ECCC20C"/>
    <w:lvl w:ilvl="0" w:tplc="83DC247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1F13FE"/>
    <w:multiLevelType w:val="hybridMultilevel"/>
    <w:tmpl w:val="468CEDD6"/>
    <w:lvl w:ilvl="0" w:tplc="0409000F">
      <w:start w:val="1"/>
      <w:numFmt w:val="decimal"/>
      <w:lvlText w:val="%1."/>
      <w:lvlJc w:val="left"/>
      <w:pPr>
        <w:ind w:left="612" w:hanging="360"/>
      </w:pPr>
    </w:lvl>
    <w:lvl w:ilvl="1" w:tplc="04090019" w:tentative="1">
      <w:start w:val="1"/>
      <w:numFmt w:val="lowerLetter"/>
      <w:lvlText w:val="%2."/>
      <w:lvlJc w:val="left"/>
      <w:pPr>
        <w:ind w:left="1332" w:hanging="360"/>
      </w:pPr>
    </w:lvl>
    <w:lvl w:ilvl="2" w:tplc="0409001B" w:tentative="1">
      <w:start w:val="1"/>
      <w:numFmt w:val="lowerRoman"/>
      <w:lvlText w:val="%3."/>
      <w:lvlJc w:val="right"/>
      <w:pPr>
        <w:ind w:left="2052" w:hanging="180"/>
      </w:pPr>
    </w:lvl>
    <w:lvl w:ilvl="3" w:tplc="0409000F" w:tentative="1">
      <w:start w:val="1"/>
      <w:numFmt w:val="decimal"/>
      <w:lvlText w:val="%4."/>
      <w:lvlJc w:val="left"/>
      <w:pPr>
        <w:ind w:left="2772" w:hanging="360"/>
      </w:pPr>
    </w:lvl>
    <w:lvl w:ilvl="4" w:tplc="04090019" w:tentative="1">
      <w:start w:val="1"/>
      <w:numFmt w:val="lowerLetter"/>
      <w:lvlText w:val="%5."/>
      <w:lvlJc w:val="left"/>
      <w:pPr>
        <w:ind w:left="3492" w:hanging="360"/>
      </w:pPr>
    </w:lvl>
    <w:lvl w:ilvl="5" w:tplc="0409001B" w:tentative="1">
      <w:start w:val="1"/>
      <w:numFmt w:val="lowerRoman"/>
      <w:lvlText w:val="%6."/>
      <w:lvlJc w:val="right"/>
      <w:pPr>
        <w:ind w:left="4212" w:hanging="180"/>
      </w:pPr>
    </w:lvl>
    <w:lvl w:ilvl="6" w:tplc="0409000F" w:tentative="1">
      <w:start w:val="1"/>
      <w:numFmt w:val="decimal"/>
      <w:lvlText w:val="%7."/>
      <w:lvlJc w:val="left"/>
      <w:pPr>
        <w:ind w:left="4932" w:hanging="360"/>
      </w:pPr>
    </w:lvl>
    <w:lvl w:ilvl="7" w:tplc="04090019" w:tentative="1">
      <w:start w:val="1"/>
      <w:numFmt w:val="lowerLetter"/>
      <w:lvlText w:val="%8."/>
      <w:lvlJc w:val="left"/>
      <w:pPr>
        <w:ind w:left="5652" w:hanging="360"/>
      </w:pPr>
    </w:lvl>
    <w:lvl w:ilvl="8" w:tplc="0409001B" w:tentative="1">
      <w:start w:val="1"/>
      <w:numFmt w:val="lowerRoman"/>
      <w:lvlText w:val="%9."/>
      <w:lvlJc w:val="right"/>
      <w:pPr>
        <w:ind w:left="6372" w:hanging="180"/>
      </w:pPr>
    </w:lvl>
  </w:abstractNum>
  <w:abstractNum w:abstractNumId="9" w15:restartNumberingAfterBreak="0">
    <w:nsid w:val="63660EA5"/>
    <w:multiLevelType w:val="hybridMultilevel"/>
    <w:tmpl w:val="A9D6F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A23786"/>
    <w:multiLevelType w:val="multilevel"/>
    <w:tmpl w:val="8E106DAC"/>
    <w:lvl w:ilvl="0">
      <w:start w:val="1"/>
      <w:numFmt w:val="bullet"/>
      <w:lvlText w:val="−"/>
      <w:lvlJc w:val="left"/>
      <w:pPr>
        <w:ind w:left="-219" w:firstLine="360"/>
      </w:pPr>
      <w:rPr>
        <w:rFonts w:ascii="Arial" w:eastAsia="Arial" w:hAnsi="Arial" w:cs="Arial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1" w15:restartNumberingAfterBreak="0">
    <w:nsid w:val="70C6345F"/>
    <w:multiLevelType w:val="hybridMultilevel"/>
    <w:tmpl w:val="E1364E56"/>
    <w:lvl w:ilvl="0" w:tplc="E61E8EF6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7032D3"/>
    <w:multiLevelType w:val="hybridMultilevel"/>
    <w:tmpl w:val="EE48D02E"/>
    <w:lvl w:ilvl="0" w:tplc="B13E315C">
      <w:start w:val="5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A46438"/>
    <w:multiLevelType w:val="hybridMultilevel"/>
    <w:tmpl w:val="180E4054"/>
    <w:lvl w:ilvl="0" w:tplc="1EF27D3E">
      <w:start w:val="7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4216B9"/>
    <w:multiLevelType w:val="hybridMultilevel"/>
    <w:tmpl w:val="59F8F6EE"/>
    <w:lvl w:ilvl="0" w:tplc="B986BC2C">
      <w:start w:val="1"/>
      <w:numFmt w:val="decimal"/>
      <w:lvlText w:val="%1."/>
      <w:lvlJc w:val="left"/>
      <w:pPr>
        <w:ind w:left="833" w:hanging="360"/>
      </w:pPr>
      <w:rPr>
        <w:rFonts w:hint="default"/>
      </w:rPr>
    </w:lvl>
    <w:lvl w:ilvl="1" w:tplc="281A0019" w:tentative="1">
      <w:start w:val="1"/>
      <w:numFmt w:val="lowerLetter"/>
      <w:lvlText w:val="%2."/>
      <w:lvlJc w:val="left"/>
      <w:pPr>
        <w:ind w:left="1553" w:hanging="360"/>
      </w:pPr>
    </w:lvl>
    <w:lvl w:ilvl="2" w:tplc="281A001B" w:tentative="1">
      <w:start w:val="1"/>
      <w:numFmt w:val="lowerRoman"/>
      <w:lvlText w:val="%3."/>
      <w:lvlJc w:val="right"/>
      <w:pPr>
        <w:ind w:left="2273" w:hanging="180"/>
      </w:pPr>
    </w:lvl>
    <w:lvl w:ilvl="3" w:tplc="281A000F" w:tentative="1">
      <w:start w:val="1"/>
      <w:numFmt w:val="decimal"/>
      <w:lvlText w:val="%4."/>
      <w:lvlJc w:val="left"/>
      <w:pPr>
        <w:ind w:left="2993" w:hanging="360"/>
      </w:pPr>
    </w:lvl>
    <w:lvl w:ilvl="4" w:tplc="281A0019" w:tentative="1">
      <w:start w:val="1"/>
      <w:numFmt w:val="lowerLetter"/>
      <w:lvlText w:val="%5."/>
      <w:lvlJc w:val="left"/>
      <w:pPr>
        <w:ind w:left="3713" w:hanging="360"/>
      </w:pPr>
    </w:lvl>
    <w:lvl w:ilvl="5" w:tplc="281A001B" w:tentative="1">
      <w:start w:val="1"/>
      <w:numFmt w:val="lowerRoman"/>
      <w:lvlText w:val="%6."/>
      <w:lvlJc w:val="right"/>
      <w:pPr>
        <w:ind w:left="4433" w:hanging="180"/>
      </w:pPr>
    </w:lvl>
    <w:lvl w:ilvl="6" w:tplc="281A000F" w:tentative="1">
      <w:start w:val="1"/>
      <w:numFmt w:val="decimal"/>
      <w:lvlText w:val="%7."/>
      <w:lvlJc w:val="left"/>
      <w:pPr>
        <w:ind w:left="5153" w:hanging="360"/>
      </w:pPr>
    </w:lvl>
    <w:lvl w:ilvl="7" w:tplc="281A0019" w:tentative="1">
      <w:start w:val="1"/>
      <w:numFmt w:val="lowerLetter"/>
      <w:lvlText w:val="%8."/>
      <w:lvlJc w:val="left"/>
      <w:pPr>
        <w:ind w:left="5873" w:hanging="360"/>
      </w:pPr>
    </w:lvl>
    <w:lvl w:ilvl="8" w:tplc="281A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5" w15:restartNumberingAfterBreak="0">
    <w:nsid w:val="735712EC"/>
    <w:multiLevelType w:val="hybridMultilevel"/>
    <w:tmpl w:val="67F0D6E4"/>
    <w:lvl w:ilvl="0" w:tplc="26747F76">
      <w:start w:val="5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417E16"/>
    <w:multiLevelType w:val="hybridMultilevel"/>
    <w:tmpl w:val="E230FC28"/>
    <w:lvl w:ilvl="0" w:tplc="50A0838A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D94DCD"/>
    <w:multiLevelType w:val="hybridMultilevel"/>
    <w:tmpl w:val="84A04F84"/>
    <w:lvl w:ilvl="0" w:tplc="6CF8EAC8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7479AA"/>
    <w:multiLevelType w:val="hybridMultilevel"/>
    <w:tmpl w:val="EF342BDA"/>
    <w:lvl w:ilvl="0" w:tplc="7618E5D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9" w15:restartNumberingAfterBreak="0">
    <w:nsid w:val="7F023DE2"/>
    <w:multiLevelType w:val="hybridMultilevel"/>
    <w:tmpl w:val="EF342BDA"/>
    <w:lvl w:ilvl="0" w:tplc="7618E5D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193" w:hanging="360"/>
      </w:pPr>
    </w:lvl>
    <w:lvl w:ilvl="2" w:tplc="241A001B" w:tentative="1">
      <w:start w:val="1"/>
      <w:numFmt w:val="lowerRoman"/>
      <w:lvlText w:val="%3."/>
      <w:lvlJc w:val="right"/>
      <w:pPr>
        <w:ind w:left="1913" w:hanging="180"/>
      </w:pPr>
    </w:lvl>
    <w:lvl w:ilvl="3" w:tplc="241A000F" w:tentative="1">
      <w:start w:val="1"/>
      <w:numFmt w:val="decimal"/>
      <w:lvlText w:val="%4."/>
      <w:lvlJc w:val="left"/>
      <w:pPr>
        <w:ind w:left="2633" w:hanging="360"/>
      </w:pPr>
    </w:lvl>
    <w:lvl w:ilvl="4" w:tplc="241A0019" w:tentative="1">
      <w:start w:val="1"/>
      <w:numFmt w:val="lowerLetter"/>
      <w:lvlText w:val="%5."/>
      <w:lvlJc w:val="left"/>
      <w:pPr>
        <w:ind w:left="3353" w:hanging="360"/>
      </w:pPr>
    </w:lvl>
    <w:lvl w:ilvl="5" w:tplc="241A001B" w:tentative="1">
      <w:start w:val="1"/>
      <w:numFmt w:val="lowerRoman"/>
      <w:lvlText w:val="%6."/>
      <w:lvlJc w:val="right"/>
      <w:pPr>
        <w:ind w:left="4073" w:hanging="180"/>
      </w:pPr>
    </w:lvl>
    <w:lvl w:ilvl="6" w:tplc="241A000F" w:tentative="1">
      <w:start w:val="1"/>
      <w:numFmt w:val="decimal"/>
      <w:lvlText w:val="%7."/>
      <w:lvlJc w:val="left"/>
      <w:pPr>
        <w:ind w:left="4793" w:hanging="360"/>
      </w:pPr>
    </w:lvl>
    <w:lvl w:ilvl="7" w:tplc="241A0019" w:tentative="1">
      <w:start w:val="1"/>
      <w:numFmt w:val="lowerLetter"/>
      <w:lvlText w:val="%8."/>
      <w:lvlJc w:val="left"/>
      <w:pPr>
        <w:ind w:left="5513" w:hanging="360"/>
      </w:pPr>
    </w:lvl>
    <w:lvl w:ilvl="8" w:tplc="241A001B" w:tentative="1">
      <w:start w:val="1"/>
      <w:numFmt w:val="lowerRoman"/>
      <w:lvlText w:val="%9."/>
      <w:lvlJc w:val="right"/>
      <w:pPr>
        <w:ind w:left="6233" w:hanging="180"/>
      </w:pPr>
    </w:lvl>
  </w:abstractNum>
  <w:num w:numId="1" w16cid:durableId="2120761987">
    <w:abstractNumId w:val="8"/>
  </w:num>
  <w:num w:numId="2" w16cid:durableId="22756970">
    <w:abstractNumId w:val="9"/>
  </w:num>
  <w:num w:numId="3" w16cid:durableId="1945727786">
    <w:abstractNumId w:val="16"/>
  </w:num>
  <w:num w:numId="4" w16cid:durableId="2017685525">
    <w:abstractNumId w:val="2"/>
  </w:num>
  <w:num w:numId="5" w16cid:durableId="441150198">
    <w:abstractNumId w:val="11"/>
  </w:num>
  <w:num w:numId="6" w16cid:durableId="973176828">
    <w:abstractNumId w:val="5"/>
  </w:num>
  <w:num w:numId="7" w16cid:durableId="1924560384">
    <w:abstractNumId w:val="15"/>
  </w:num>
  <w:num w:numId="8" w16cid:durableId="1553619456">
    <w:abstractNumId w:val="12"/>
  </w:num>
  <w:num w:numId="9" w16cid:durableId="980691278">
    <w:abstractNumId w:val="0"/>
  </w:num>
  <w:num w:numId="10" w16cid:durableId="1093815272">
    <w:abstractNumId w:val="7"/>
  </w:num>
  <w:num w:numId="11" w16cid:durableId="1525361292">
    <w:abstractNumId w:val="13"/>
  </w:num>
  <w:num w:numId="12" w16cid:durableId="450906374">
    <w:abstractNumId w:val="1"/>
  </w:num>
  <w:num w:numId="13" w16cid:durableId="1304697230">
    <w:abstractNumId w:val="10"/>
  </w:num>
  <w:num w:numId="14" w16cid:durableId="1009023885">
    <w:abstractNumId w:val="4"/>
  </w:num>
  <w:num w:numId="15" w16cid:durableId="1673952262">
    <w:abstractNumId w:val="18"/>
  </w:num>
  <w:num w:numId="16" w16cid:durableId="605843537">
    <w:abstractNumId w:val="19"/>
  </w:num>
  <w:num w:numId="17" w16cid:durableId="694577993">
    <w:abstractNumId w:val="14"/>
  </w:num>
  <w:num w:numId="18" w16cid:durableId="653991978">
    <w:abstractNumId w:val="3"/>
  </w:num>
  <w:num w:numId="19" w16cid:durableId="1831406194">
    <w:abstractNumId w:val="6"/>
  </w:num>
  <w:num w:numId="20" w16cid:durableId="91863216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95E"/>
    <w:rsid w:val="00006D65"/>
    <w:rsid w:val="0001595E"/>
    <w:rsid w:val="0003683E"/>
    <w:rsid w:val="00037001"/>
    <w:rsid w:val="00043743"/>
    <w:rsid w:val="00045B72"/>
    <w:rsid w:val="00046902"/>
    <w:rsid w:val="00056A66"/>
    <w:rsid w:val="00071DBA"/>
    <w:rsid w:val="000753D5"/>
    <w:rsid w:val="00075C43"/>
    <w:rsid w:val="000811B3"/>
    <w:rsid w:val="00096FD6"/>
    <w:rsid w:val="000A2E2C"/>
    <w:rsid w:val="000B01CD"/>
    <w:rsid w:val="000B1E8A"/>
    <w:rsid w:val="000B61C0"/>
    <w:rsid w:val="000C08A1"/>
    <w:rsid w:val="000C33A0"/>
    <w:rsid w:val="000F03B6"/>
    <w:rsid w:val="000F5334"/>
    <w:rsid w:val="000F6D9A"/>
    <w:rsid w:val="00110B91"/>
    <w:rsid w:val="00125669"/>
    <w:rsid w:val="00132BD6"/>
    <w:rsid w:val="00141B35"/>
    <w:rsid w:val="001425EB"/>
    <w:rsid w:val="00143182"/>
    <w:rsid w:val="00151F1E"/>
    <w:rsid w:val="001525DE"/>
    <w:rsid w:val="0015648E"/>
    <w:rsid w:val="0015759A"/>
    <w:rsid w:val="00160E94"/>
    <w:rsid w:val="0016180A"/>
    <w:rsid w:val="001715BC"/>
    <w:rsid w:val="0018399F"/>
    <w:rsid w:val="001B60E9"/>
    <w:rsid w:val="001C709A"/>
    <w:rsid w:val="001C77AC"/>
    <w:rsid w:val="001D07C3"/>
    <w:rsid w:val="001E0069"/>
    <w:rsid w:val="001F4088"/>
    <w:rsid w:val="001F53F2"/>
    <w:rsid w:val="00200E51"/>
    <w:rsid w:val="0020795E"/>
    <w:rsid w:val="00211CD5"/>
    <w:rsid w:val="00212B22"/>
    <w:rsid w:val="0022005C"/>
    <w:rsid w:val="002321C3"/>
    <w:rsid w:val="00241C86"/>
    <w:rsid w:val="00246ECD"/>
    <w:rsid w:val="00251546"/>
    <w:rsid w:val="00252F0C"/>
    <w:rsid w:val="002570B0"/>
    <w:rsid w:val="002645E9"/>
    <w:rsid w:val="00271299"/>
    <w:rsid w:val="00285D4D"/>
    <w:rsid w:val="0028788D"/>
    <w:rsid w:val="0029073A"/>
    <w:rsid w:val="002A377F"/>
    <w:rsid w:val="002A5B95"/>
    <w:rsid w:val="002B0F98"/>
    <w:rsid w:val="002C1B7E"/>
    <w:rsid w:val="002D264D"/>
    <w:rsid w:val="002D7421"/>
    <w:rsid w:val="0030116A"/>
    <w:rsid w:val="00304A5A"/>
    <w:rsid w:val="003153BA"/>
    <w:rsid w:val="00345E78"/>
    <w:rsid w:val="003509D6"/>
    <w:rsid w:val="00366E7A"/>
    <w:rsid w:val="0037533D"/>
    <w:rsid w:val="00386C56"/>
    <w:rsid w:val="0039626B"/>
    <w:rsid w:val="003A4C96"/>
    <w:rsid w:val="003B369F"/>
    <w:rsid w:val="003B43E1"/>
    <w:rsid w:val="003C23F4"/>
    <w:rsid w:val="003D330C"/>
    <w:rsid w:val="003F24F2"/>
    <w:rsid w:val="0041162C"/>
    <w:rsid w:val="00432778"/>
    <w:rsid w:val="004341F4"/>
    <w:rsid w:val="004417E2"/>
    <w:rsid w:val="00475FFA"/>
    <w:rsid w:val="004A0D4C"/>
    <w:rsid w:val="004C5CDF"/>
    <w:rsid w:val="004D51DF"/>
    <w:rsid w:val="004D6BEB"/>
    <w:rsid w:val="004D7928"/>
    <w:rsid w:val="004F330D"/>
    <w:rsid w:val="00500ED4"/>
    <w:rsid w:val="005013DF"/>
    <w:rsid w:val="00501520"/>
    <w:rsid w:val="005022AF"/>
    <w:rsid w:val="00503115"/>
    <w:rsid w:val="0050748F"/>
    <w:rsid w:val="005125C8"/>
    <w:rsid w:val="0052096C"/>
    <w:rsid w:val="0053125D"/>
    <w:rsid w:val="005426B8"/>
    <w:rsid w:val="005565BB"/>
    <w:rsid w:val="00581885"/>
    <w:rsid w:val="00591614"/>
    <w:rsid w:val="00593340"/>
    <w:rsid w:val="0059654A"/>
    <w:rsid w:val="005A5123"/>
    <w:rsid w:val="005B0C52"/>
    <w:rsid w:val="005C5592"/>
    <w:rsid w:val="005D100C"/>
    <w:rsid w:val="005D2607"/>
    <w:rsid w:val="005D7D95"/>
    <w:rsid w:val="005E5C59"/>
    <w:rsid w:val="005F09DA"/>
    <w:rsid w:val="006108BB"/>
    <w:rsid w:val="00624AE1"/>
    <w:rsid w:val="00634D65"/>
    <w:rsid w:val="0063612A"/>
    <w:rsid w:val="006369E6"/>
    <w:rsid w:val="00644A54"/>
    <w:rsid w:val="0064577E"/>
    <w:rsid w:val="006667FC"/>
    <w:rsid w:val="00676C09"/>
    <w:rsid w:val="00687526"/>
    <w:rsid w:val="006A0358"/>
    <w:rsid w:val="006C0694"/>
    <w:rsid w:val="006C5908"/>
    <w:rsid w:val="006D31C1"/>
    <w:rsid w:val="006D69AB"/>
    <w:rsid w:val="006E598B"/>
    <w:rsid w:val="006F50AA"/>
    <w:rsid w:val="006F5795"/>
    <w:rsid w:val="00701A70"/>
    <w:rsid w:val="00703FAE"/>
    <w:rsid w:val="00712B34"/>
    <w:rsid w:val="00726B77"/>
    <w:rsid w:val="007303C2"/>
    <w:rsid w:val="007368F0"/>
    <w:rsid w:val="007435CF"/>
    <w:rsid w:val="00780A5D"/>
    <w:rsid w:val="007903BF"/>
    <w:rsid w:val="007B40FA"/>
    <w:rsid w:val="007C7D85"/>
    <w:rsid w:val="007E3945"/>
    <w:rsid w:val="007F72AE"/>
    <w:rsid w:val="0080424D"/>
    <w:rsid w:val="008125E7"/>
    <w:rsid w:val="00835B97"/>
    <w:rsid w:val="00842FBB"/>
    <w:rsid w:val="00844DB2"/>
    <w:rsid w:val="00847AC6"/>
    <w:rsid w:val="008724A7"/>
    <w:rsid w:val="008731FE"/>
    <w:rsid w:val="00891E1E"/>
    <w:rsid w:val="008940C3"/>
    <w:rsid w:val="008A5DEA"/>
    <w:rsid w:val="008C7DEF"/>
    <w:rsid w:val="008D42EB"/>
    <w:rsid w:val="008E0A8A"/>
    <w:rsid w:val="008F3320"/>
    <w:rsid w:val="009035E0"/>
    <w:rsid w:val="00910598"/>
    <w:rsid w:val="00910ECE"/>
    <w:rsid w:val="00912946"/>
    <w:rsid w:val="009223F7"/>
    <w:rsid w:val="00922D50"/>
    <w:rsid w:val="009349D9"/>
    <w:rsid w:val="00935E88"/>
    <w:rsid w:val="00960547"/>
    <w:rsid w:val="00971255"/>
    <w:rsid w:val="00974913"/>
    <w:rsid w:val="009951A5"/>
    <w:rsid w:val="00997E61"/>
    <w:rsid w:val="009A4E80"/>
    <w:rsid w:val="009B415F"/>
    <w:rsid w:val="009D1C3A"/>
    <w:rsid w:val="009E0E1B"/>
    <w:rsid w:val="009E36C0"/>
    <w:rsid w:val="009E61DD"/>
    <w:rsid w:val="00A13A4A"/>
    <w:rsid w:val="00A146FF"/>
    <w:rsid w:val="00A229BA"/>
    <w:rsid w:val="00A273A9"/>
    <w:rsid w:val="00A36C32"/>
    <w:rsid w:val="00A62BD5"/>
    <w:rsid w:val="00A66C8F"/>
    <w:rsid w:val="00A817ED"/>
    <w:rsid w:val="00A85AC7"/>
    <w:rsid w:val="00A85E7B"/>
    <w:rsid w:val="00A92F77"/>
    <w:rsid w:val="00A93D72"/>
    <w:rsid w:val="00AA0878"/>
    <w:rsid w:val="00AA1904"/>
    <w:rsid w:val="00AD14D3"/>
    <w:rsid w:val="00AD392A"/>
    <w:rsid w:val="00B05642"/>
    <w:rsid w:val="00B14BA5"/>
    <w:rsid w:val="00B170F5"/>
    <w:rsid w:val="00B22FE7"/>
    <w:rsid w:val="00B30DC7"/>
    <w:rsid w:val="00B31F04"/>
    <w:rsid w:val="00B37806"/>
    <w:rsid w:val="00B41ADE"/>
    <w:rsid w:val="00B462B0"/>
    <w:rsid w:val="00B60149"/>
    <w:rsid w:val="00B621E7"/>
    <w:rsid w:val="00B63B2B"/>
    <w:rsid w:val="00B63BCF"/>
    <w:rsid w:val="00B663CE"/>
    <w:rsid w:val="00B811ED"/>
    <w:rsid w:val="00BA070A"/>
    <w:rsid w:val="00BB31E6"/>
    <w:rsid w:val="00BD5F3F"/>
    <w:rsid w:val="00BE2BEC"/>
    <w:rsid w:val="00BE34C1"/>
    <w:rsid w:val="00BE7498"/>
    <w:rsid w:val="00BE7A81"/>
    <w:rsid w:val="00BF5FC6"/>
    <w:rsid w:val="00BF6DCD"/>
    <w:rsid w:val="00C21027"/>
    <w:rsid w:val="00C36DB6"/>
    <w:rsid w:val="00C37898"/>
    <w:rsid w:val="00C417F8"/>
    <w:rsid w:val="00C5646E"/>
    <w:rsid w:val="00C61E0D"/>
    <w:rsid w:val="00C64AD9"/>
    <w:rsid w:val="00C756AD"/>
    <w:rsid w:val="00C806CF"/>
    <w:rsid w:val="00C84560"/>
    <w:rsid w:val="00C94B52"/>
    <w:rsid w:val="00C978D4"/>
    <w:rsid w:val="00CA1D16"/>
    <w:rsid w:val="00CC11DE"/>
    <w:rsid w:val="00CC1E20"/>
    <w:rsid w:val="00CD59DD"/>
    <w:rsid w:val="00CD74A3"/>
    <w:rsid w:val="00CE0991"/>
    <w:rsid w:val="00D06970"/>
    <w:rsid w:val="00D0767A"/>
    <w:rsid w:val="00D11887"/>
    <w:rsid w:val="00D211AC"/>
    <w:rsid w:val="00D233F7"/>
    <w:rsid w:val="00D30D1D"/>
    <w:rsid w:val="00D3322E"/>
    <w:rsid w:val="00D360EE"/>
    <w:rsid w:val="00D5090B"/>
    <w:rsid w:val="00D552BC"/>
    <w:rsid w:val="00D75A4E"/>
    <w:rsid w:val="00DA1906"/>
    <w:rsid w:val="00DA744B"/>
    <w:rsid w:val="00DB467B"/>
    <w:rsid w:val="00DD2608"/>
    <w:rsid w:val="00DE2BDB"/>
    <w:rsid w:val="00DE3621"/>
    <w:rsid w:val="00DE4DF9"/>
    <w:rsid w:val="00DE5195"/>
    <w:rsid w:val="00DF160E"/>
    <w:rsid w:val="00E00779"/>
    <w:rsid w:val="00E042F2"/>
    <w:rsid w:val="00E12E47"/>
    <w:rsid w:val="00E46CD8"/>
    <w:rsid w:val="00E46EFF"/>
    <w:rsid w:val="00E56905"/>
    <w:rsid w:val="00E57088"/>
    <w:rsid w:val="00E64C9B"/>
    <w:rsid w:val="00E8633C"/>
    <w:rsid w:val="00E901C4"/>
    <w:rsid w:val="00E91226"/>
    <w:rsid w:val="00E914FE"/>
    <w:rsid w:val="00EB5C75"/>
    <w:rsid w:val="00ED0748"/>
    <w:rsid w:val="00ED184F"/>
    <w:rsid w:val="00ED601C"/>
    <w:rsid w:val="00ED75B9"/>
    <w:rsid w:val="00EE1A49"/>
    <w:rsid w:val="00EE7B60"/>
    <w:rsid w:val="00F227B9"/>
    <w:rsid w:val="00F2759B"/>
    <w:rsid w:val="00F32647"/>
    <w:rsid w:val="00F41E80"/>
    <w:rsid w:val="00F465F5"/>
    <w:rsid w:val="00F66BA6"/>
    <w:rsid w:val="00F707A6"/>
    <w:rsid w:val="00F92259"/>
    <w:rsid w:val="00FA1C3E"/>
    <w:rsid w:val="00FB5DCA"/>
    <w:rsid w:val="00FC4072"/>
    <w:rsid w:val="00FD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62350"/>
  <w15:chartTrackingRefBased/>
  <w15:docId w15:val="{A714F351-3BE9-4FA5-B0A0-A19279D02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95E"/>
    <w:pPr>
      <w:spacing w:after="160" w:line="259" w:lineRule="auto"/>
    </w:pPr>
    <w:rPr>
      <w:rFonts w:ascii="Times New Roman" w:hAnsi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5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940C3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5125C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303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303C2"/>
    <w:rPr>
      <w:rFonts w:ascii="Segoe UI" w:eastAsia="Calibri" w:hAnsi="Segoe UI" w:cs="Segoe UI"/>
      <w:sz w:val="18"/>
      <w:szCs w:val="18"/>
    </w:rPr>
  </w:style>
  <w:style w:type="table" w:customStyle="1" w:styleId="TableGrid11">
    <w:name w:val="Table Grid11"/>
    <w:basedOn w:val="TableNormal"/>
    <w:next w:val="TableGrid"/>
    <w:uiPriority w:val="59"/>
    <w:rsid w:val="000C33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A229BA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417F8"/>
    <w:pPr>
      <w:tabs>
        <w:tab w:val="center" w:pos="4536"/>
        <w:tab w:val="right" w:pos="9072"/>
      </w:tabs>
      <w:spacing w:after="0" w:line="240" w:lineRule="auto"/>
    </w:pPr>
    <w:rPr>
      <w:rFonts w:ascii="Calibri" w:hAnsi="Calibri"/>
      <w:lang w:val="sr-Latn-RS"/>
    </w:rPr>
  </w:style>
  <w:style w:type="character" w:customStyle="1" w:styleId="FooterChar">
    <w:name w:val="Footer Char"/>
    <w:link w:val="Footer"/>
    <w:uiPriority w:val="99"/>
    <w:rsid w:val="00C417F8"/>
    <w:rPr>
      <w:lang w:val="sr-Latn-RS"/>
    </w:rPr>
  </w:style>
  <w:style w:type="paragraph" w:customStyle="1" w:styleId="TableContents">
    <w:name w:val="Table Contents"/>
    <w:basedOn w:val="Normal"/>
    <w:rsid w:val="00B05642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tabela">
    <w:name w:val="tabela"/>
    <w:basedOn w:val="Normal"/>
    <w:uiPriority w:val="1"/>
    <w:qFormat/>
    <w:rsid w:val="005C5592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F50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6F50AA"/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52C317-F023-40C2-9728-40FDCE2E02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18</Pages>
  <Words>2569</Words>
  <Characters>14649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17184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Cvetinovic</dc:creator>
  <cp:keywords/>
  <cp:lastModifiedBy>Aleksandra Stanisic</cp:lastModifiedBy>
  <cp:revision>3</cp:revision>
  <cp:lastPrinted>2019-06-10T07:27:00Z</cp:lastPrinted>
  <dcterms:created xsi:type="dcterms:W3CDTF">2026-06-19T14:35:00Z</dcterms:created>
  <dcterms:modified xsi:type="dcterms:W3CDTF">2026-06-19T14:38:00Z</dcterms:modified>
</cp:coreProperties>
</file>